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19C5A" w14:textId="77777777" w:rsidR="001517BC" w:rsidRPr="00CC0D35" w:rsidRDefault="00DE1183" w:rsidP="004724D6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CC0D35">
        <w:rPr>
          <w:rFonts w:ascii="GHEA Grapalat" w:hAnsi="GHEA Grapalat"/>
          <w:b/>
          <w:sz w:val="16"/>
          <w:szCs w:val="16"/>
        </w:rPr>
        <w:t>ОБЪЯВЛЕНИЕ</w:t>
      </w:r>
    </w:p>
    <w:p w14:paraId="51B7D893" w14:textId="77777777" w:rsidR="00DE1183" w:rsidRPr="00CC0D35" w:rsidRDefault="001517BC" w:rsidP="004724D6">
      <w:pPr>
        <w:jc w:val="center"/>
        <w:rPr>
          <w:rFonts w:ascii="GHEA Grapalat" w:hAnsi="GHEA Grapalat"/>
          <w:b/>
          <w:sz w:val="16"/>
          <w:szCs w:val="16"/>
        </w:rPr>
      </w:pPr>
      <w:r w:rsidRPr="00CC0D35">
        <w:rPr>
          <w:rFonts w:ascii="GHEA Grapalat" w:hAnsi="GHEA Grapalat"/>
          <w:b/>
          <w:sz w:val="16"/>
          <w:szCs w:val="16"/>
        </w:rPr>
        <w:t>о заключенном договоре</w:t>
      </w:r>
    </w:p>
    <w:p w14:paraId="14FC5BDE" w14:textId="77777777" w:rsidR="004724D6" w:rsidRPr="00CC0D35" w:rsidRDefault="004724D6" w:rsidP="004724D6">
      <w:pPr>
        <w:jc w:val="center"/>
        <w:rPr>
          <w:rFonts w:ascii="GHEA Grapalat" w:hAnsi="GHEA Grapalat" w:cs="Sylfaen"/>
          <w:b/>
          <w:sz w:val="16"/>
          <w:szCs w:val="16"/>
        </w:rPr>
      </w:pPr>
    </w:p>
    <w:p w14:paraId="7CBBDEB9" w14:textId="663FED60" w:rsidR="005461BC" w:rsidRPr="00CC0D35" w:rsidRDefault="006B2C7E" w:rsidP="0013272F">
      <w:pPr>
        <w:tabs>
          <w:tab w:val="left" w:pos="6804"/>
        </w:tabs>
        <w:ind w:left="-851" w:firstLine="284"/>
        <w:jc w:val="both"/>
        <w:rPr>
          <w:rFonts w:ascii="GHEA Grapalat" w:hAnsi="GHEA Grapalat"/>
          <w:sz w:val="16"/>
          <w:szCs w:val="16"/>
        </w:rPr>
      </w:pPr>
      <w:r w:rsidRPr="00CC0D35">
        <w:rPr>
          <w:rFonts w:ascii="GHEA Grapalat" w:hAnsi="GHEA Grapalat" w:cs="Sylfaen"/>
          <w:sz w:val="16"/>
          <w:szCs w:val="16"/>
          <w:lang w:val="hy-AM"/>
        </w:rPr>
        <w:t>ЗАО «МАЛАТИЯ-СЕБАСТИЯ ЦЕНТР ЗДРАВООХРАНЕНИЯ»</w:t>
      </w:r>
      <w:r w:rsidR="001F34D2" w:rsidRPr="00CC0D35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1F34D2" w:rsidRPr="00CC0D35">
        <w:rPr>
          <w:rFonts w:ascii="GHEA Grapalat" w:hAnsi="GHEA Grapalat"/>
          <w:sz w:val="16"/>
          <w:szCs w:val="16"/>
        </w:rPr>
        <w:t>ниже представляет информацию о договоре №</w:t>
      </w:r>
      <w:r w:rsidR="001F34D2" w:rsidRPr="00CC0D35">
        <w:rPr>
          <w:rFonts w:ascii="GHEA Grapalat" w:hAnsi="GHEA Grapalat"/>
          <w:sz w:val="16"/>
          <w:szCs w:val="16"/>
          <w:lang w:val="hy-AM"/>
        </w:rPr>
        <w:t xml:space="preserve"> </w:t>
      </w:r>
      <w:r w:rsidR="0065032A" w:rsidRPr="00CC0D35">
        <w:rPr>
          <w:rFonts w:ascii="GHEA Grapalat" w:hAnsi="GHEA Grapalat" w:cs="Sylfaen"/>
          <w:sz w:val="16"/>
          <w:szCs w:val="16"/>
          <w:lang w:val="af-ZA"/>
        </w:rPr>
        <w:t>"</w:t>
      </w:r>
      <w:r w:rsidR="00D302EB">
        <w:rPr>
          <w:rFonts w:ascii="GHEA Grapalat" w:hAnsi="GHEA Grapalat" w:cs="Sylfaen"/>
          <w:sz w:val="16"/>
          <w:szCs w:val="16"/>
          <w:lang w:val="af-ZA"/>
        </w:rPr>
        <w:t>ՄՍԱԿ-ԳՀԱՊՁԲ-25/90</w:t>
      </w:r>
      <w:r w:rsidR="001F34D2" w:rsidRPr="00CC0D35">
        <w:rPr>
          <w:rFonts w:ascii="GHEA Grapalat" w:hAnsi="GHEA Grapalat" w:cs="Sylfaen"/>
          <w:sz w:val="16"/>
          <w:szCs w:val="16"/>
          <w:lang w:val="af-ZA"/>
        </w:rPr>
        <w:t>"</w:t>
      </w:r>
      <w:r w:rsidR="001F34D2" w:rsidRPr="00CC0D35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1F34D2" w:rsidRPr="00CC0D35">
        <w:rPr>
          <w:rFonts w:ascii="GHEA Grapalat" w:hAnsi="GHEA Grapalat"/>
          <w:sz w:val="16"/>
          <w:szCs w:val="16"/>
        </w:rPr>
        <w:t>заключенном</w:t>
      </w:r>
      <w:r w:rsidR="001F34D2" w:rsidRPr="00CC0D35">
        <w:rPr>
          <w:rFonts w:ascii="GHEA Grapalat" w:hAnsi="GHEA Grapalat"/>
          <w:sz w:val="16"/>
          <w:szCs w:val="16"/>
          <w:lang w:val="hy-AM"/>
        </w:rPr>
        <w:t xml:space="preserve"> </w:t>
      </w:r>
      <w:r w:rsidR="001F34D2" w:rsidRPr="00CC0D35">
        <w:rPr>
          <w:rFonts w:ascii="GHEA Grapalat" w:hAnsi="GHEA Grapalat"/>
          <w:sz w:val="16"/>
          <w:szCs w:val="16"/>
        </w:rPr>
        <w:t xml:space="preserve">в результате процедуры закупки под кодом </w:t>
      </w:r>
      <w:r w:rsidR="0065032A" w:rsidRPr="00CC0D35">
        <w:rPr>
          <w:rFonts w:ascii="GHEA Grapalat" w:hAnsi="GHEA Grapalat" w:cs="Sylfaen"/>
          <w:sz w:val="16"/>
          <w:szCs w:val="16"/>
          <w:lang w:val="af-ZA"/>
        </w:rPr>
        <w:t>"</w:t>
      </w:r>
      <w:r w:rsidR="00D302EB">
        <w:rPr>
          <w:rFonts w:ascii="GHEA Grapalat" w:hAnsi="GHEA Grapalat" w:cs="Sylfaen"/>
          <w:sz w:val="16"/>
          <w:szCs w:val="16"/>
          <w:lang w:val="af-ZA"/>
        </w:rPr>
        <w:t>ՄՍԱԿ-ԳՀԱՊՁԲ-25/90</w:t>
      </w:r>
      <w:r w:rsidR="001F34D2" w:rsidRPr="00CC0D35">
        <w:rPr>
          <w:rFonts w:ascii="GHEA Grapalat" w:hAnsi="GHEA Grapalat" w:cs="Sylfaen"/>
          <w:sz w:val="16"/>
          <w:szCs w:val="16"/>
          <w:lang w:val="af-ZA"/>
        </w:rPr>
        <w:t>"</w:t>
      </w:r>
      <w:r w:rsidR="001F34D2" w:rsidRPr="00CC0D35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1F34D2" w:rsidRPr="00CC0D35">
        <w:rPr>
          <w:rFonts w:ascii="GHEA Grapalat" w:hAnsi="GHEA Grapalat"/>
          <w:sz w:val="16"/>
          <w:szCs w:val="16"/>
        </w:rPr>
        <w:t xml:space="preserve">организованной с целью приобретения </w:t>
      </w:r>
      <w:r w:rsidR="00B16764" w:rsidRPr="00CC0D35">
        <w:rPr>
          <w:rFonts w:ascii="GHEA Grapalat" w:hAnsi="GHEA Grapalat"/>
          <w:sz w:val="16"/>
          <w:szCs w:val="16"/>
        </w:rPr>
        <w:t>покупка</w:t>
      </w:r>
      <w:r w:rsidR="00670527" w:rsidRPr="00CC0D35">
        <w:rPr>
          <w:rFonts w:ascii="GHEA Grapalat" w:hAnsi="GHEA Grapalat"/>
          <w:sz w:val="16"/>
          <w:szCs w:val="16"/>
        </w:rPr>
        <w:t xml:space="preserve">  медицинские изделия и аксессуары </w:t>
      </w:r>
      <w:r w:rsidR="001F34D2" w:rsidRPr="00CC0D35">
        <w:rPr>
          <w:rFonts w:ascii="GHEA Grapalat" w:hAnsi="GHEA Grapalat"/>
          <w:sz w:val="16"/>
          <w:szCs w:val="16"/>
        </w:rPr>
        <w:t>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90"/>
        <w:gridCol w:w="180"/>
        <w:gridCol w:w="502"/>
        <w:gridCol w:w="824"/>
        <w:gridCol w:w="20"/>
        <w:gridCol w:w="175"/>
        <w:gridCol w:w="144"/>
        <w:gridCol w:w="495"/>
        <w:gridCol w:w="250"/>
        <w:gridCol w:w="20"/>
        <w:gridCol w:w="519"/>
        <w:gridCol w:w="201"/>
        <w:gridCol w:w="55"/>
        <w:gridCol w:w="49"/>
        <w:gridCol w:w="781"/>
        <w:gridCol w:w="15"/>
        <w:gridCol w:w="862"/>
        <w:gridCol w:w="212"/>
        <w:gridCol w:w="16"/>
        <w:gridCol w:w="519"/>
        <w:gridCol w:w="11"/>
        <w:gridCol w:w="193"/>
        <w:gridCol w:w="187"/>
        <w:gridCol w:w="138"/>
        <w:gridCol w:w="14"/>
        <w:gridCol w:w="265"/>
        <w:gridCol w:w="508"/>
        <w:gridCol w:w="65"/>
        <w:gridCol w:w="774"/>
        <w:gridCol w:w="16"/>
        <w:gridCol w:w="450"/>
        <w:gridCol w:w="34"/>
        <w:gridCol w:w="1868"/>
        <w:gridCol w:w="12"/>
      </w:tblGrid>
      <w:tr w:rsidR="005461BC" w:rsidRPr="00CC0D35" w14:paraId="68A620FF" w14:textId="77777777" w:rsidTr="00B54ADD">
        <w:trPr>
          <w:gridAfter w:val="1"/>
          <w:wAfter w:w="12" w:type="dxa"/>
          <w:trHeight w:val="146"/>
          <w:jc w:val="center"/>
        </w:trPr>
        <w:tc>
          <w:tcPr>
            <w:tcW w:w="710" w:type="dxa"/>
            <w:gridSpan w:val="2"/>
            <w:vAlign w:val="center"/>
          </w:tcPr>
          <w:p w14:paraId="4E5C60E8" w14:textId="77777777" w:rsidR="005461BC" w:rsidRPr="00CC0D35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362" w:type="dxa"/>
            <w:gridSpan w:val="32"/>
            <w:vAlign w:val="center"/>
          </w:tcPr>
          <w:p w14:paraId="48FE8E4E" w14:textId="77777777" w:rsidR="005461BC" w:rsidRPr="00CC0D35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CC0D35" w14:paraId="1EE678E9" w14:textId="77777777" w:rsidTr="00DC1DE0">
        <w:trPr>
          <w:gridAfter w:val="1"/>
          <w:wAfter w:w="12" w:type="dxa"/>
          <w:trHeight w:val="110"/>
          <w:jc w:val="center"/>
        </w:trPr>
        <w:tc>
          <w:tcPr>
            <w:tcW w:w="710" w:type="dxa"/>
            <w:gridSpan w:val="2"/>
            <w:vMerge w:val="restart"/>
            <w:vAlign w:val="center"/>
          </w:tcPr>
          <w:p w14:paraId="484CCE99" w14:textId="77777777" w:rsidR="009F073F" w:rsidRPr="00CC0D35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CC0D35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701" w:type="dxa"/>
            <w:gridSpan w:val="5"/>
            <w:vMerge w:val="restart"/>
            <w:vAlign w:val="center"/>
          </w:tcPr>
          <w:p w14:paraId="459E9601" w14:textId="77777777" w:rsidR="009F073F" w:rsidRPr="00CC0D35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39" w:type="dxa"/>
            <w:gridSpan w:val="2"/>
            <w:vMerge w:val="restart"/>
            <w:vAlign w:val="center"/>
          </w:tcPr>
          <w:p w14:paraId="6FED76B5" w14:textId="77777777" w:rsidR="009F073F" w:rsidRPr="00CC0D35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CC0D35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890" w:type="dxa"/>
            <w:gridSpan w:val="8"/>
            <w:vAlign w:val="center"/>
          </w:tcPr>
          <w:p w14:paraId="03EFEF80" w14:textId="77777777" w:rsidR="009F073F" w:rsidRPr="00CC0D35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417" w:type="dxa"/>
            <w:gridSpan w:val="10"/>
            <w:vAlign w:val="center"/>
          </w:tcPr>
          <w:p w14:paraId="26C3AACA" w14:textId="77777777" w:rsidR="009F073F" w:rsidRPr="00CC0D35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47" w:type="dxa"/>
            <w:gridSpan w:val="6"/>
            <w:vMerge w:val="restart"/>
            <w:vAlign w:val="center"/>
          </w:tcPr>
          <w:p w14:paraId="3B7BBE15" w14:textId="77777777" w:rsidR="009F073F" w:rsidRPr="00CC0D35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868" w:type="dxa"/>
            <w:vMerge w:val="restart"/>
            <w:vAlign w:val="center"/>
          </w:tcPr>
          <w:p w14:paraId="1537F609" w14:textId="77777777" w:rsidR="009F073F" w:rsidRPr="00CC0D35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CC0D35" w14:paraId="022314B3" w14:textId="77777777" w:rsidTr="00DC1DE0">
        <w:trPr>
          <w:gridAfter w:val="1"/>
          <w:wAfter w:w="12" w:type="dxa"/>
          <w:trHeight w:val="175"/>
          <w:jc w:val="center"/>
        </w:trPr>
        <w:tc>
          <w:tcPr>
            <w:tcW w:w="710" w:type="dxa"/>
            <w:gridSpan w:val="2"/>
            <w:vMerge/>
            <w:vAlign w:val="center"/>
          </w:tcPr>
          <w:p w14:paraId="0AB93A9F" w14:textId="77777777" w:rsidR="009F073F" w:rsidRPr="00CC0D35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vAlign w:val="center"/>
          </w:tcPr>
          <w:p w14:paraId="7F0A8D2C" w14:textId="77777777" w:rsidR="009F073F" w:rsidRPr="00CC0D35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39" w:type="dxa"/>
            <w:gridSpan w:val="2"/>
            <w:vMerge/>
            <w:vAlign w:val="center"/>
          </w:tcPr>
          <w:p w14:paraId="52D6BFA7" w14:textId="77777777" w:rsidR="009F073F" w:rsidRPr="00CC0D35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vMerge w:val="restart"/>
            <w:vAlign w:val="center"/>
          </w:tcPr>
          <w:p w14:paraId="13834E73" w14:textId="77777777" w:rsidR="009F073F" w:rsidRPr="00CC0D35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2F655105" w14:textId="77777777" w:rsidR="009F073F" w:rsidRPr="00CC0D35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17" w:type="dxa"/>
            <w:gridSpan w:val="10"/>
            <w:vAlign w:val="center"/>
          </w:tcPr>
          <w:p w14:paraId="5CE1EBFB" w14:textId="77777777" w:rsidR="009F073F" w:rsidRPr="00CC0D35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CC0D35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47" w:type="dxa"/>
            <w:gridSpan w:val="6"/>
            <w:vMerge/>
          </w:tcPr>
          <w:p w14:paraId="6226DABE" w14:textId="77777777" w:rsidR="009F073F" w:rsidRPr="00CC0D35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68" w:type="dxa"/>
            <w:vMerge/>
          </w:tcPr>
          <w:p w14:paraId="07A28DB5" w14:textId="77777777" w:rsidR="009F073F" w:rsidRPr="00CC0D35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CC0D35" w14:paraId="4690716B" w14:textId="77777777" w:rsidTr="00DC1DE0">
        <w:trPr>
          <w:gridAfter w:val="1"/>
          <w:wAfter w:w="12" w:type="dxa"/>
          <w:trHeight w:val="275"/>
          <w:jc w:val="center"/>
        </w:trPr>
        <w:tc>
          <w:tcPr>
            <w:tcW w:w="71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6DDD67F" w14:textId="77777777" w:rsidR="009F073F" w:rsidRPr="00CC0D35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77A73D8" w14:textId="77777777" w:rsidR="009F073F" w:rsidRPr="00CC0D35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3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FBB0EAC" w14:textId="77777777" w:rsidR="009F073F" w:rsidRPr="00CC0D35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62E90DD" w14:textId="77777777" w:rsidR="009F073F" w:rsidRPr="00CC0D35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378207D" w14:textId="77777777" w:rsidR="009F073F" w:rsidRPr="00CC0D35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028329B7" w14:textId="77777777" w:rsidR="009F073F" w:rsidRPr="00CC0D35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vAlign w:val="center"/>
          </w:tcPr>
          <w:p w14:paraId="7CE3FDD6" w14:textId="77777777" w:rsidR="009F073F" w:rsidRPr="00CC0D35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47" w:type="dxa"/>
            <w:gridSpan w:val="6"/>
            <w:vMerge/>
            <w:tcBorders>
              <w:bottom w:val="single" w:sz="8" w:space="0" w:color="auto"/>
            </w:tcBorders>
          </w:tcPr>
          <w:p w14:paraId="518DE8F7" w14:textId="77777777" w:rsidR="009F073F" w:rsidRPr="00CC0D35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68" w:type="dxa"/>
            <w:vMerge/>
            <w:tcBorders>
              <w:bottom w:val="single" w:sz="8" w:space="0" w:color="auto"/>
            </w:tcBorders>
          </w:tcPr>
          <w:p w14:paraId="4C2F1DA0" w14:textId="77777777" w:rsidR="009F073F" w:rsidRPr="00CC0D35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302EB" w:rsidRPr="00CC0D35" w14:paraId="192F3E05" w14:textId="77777777" w:rsidTr="00E807FB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2E5BFE19" w14:textId="77777777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C0D3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vAlign w:val="center"/>
          </w:tcPr>
          <w:p w14:paraId="1A2FD1F6" w14:textId="44CDED9D" w:rsidR="00D302EB" w:rsidRPr="00D302EB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Контроль гликированного гемоглобина (HbA1c)</w:t>
            </w:r>
          </w:p>
        </w:tc>
        <w:tc>
          <w:tcPr>
            <w:tcW w:w="639" w:type="dxa"/>
            <w:gridSpan w:val="2"/>
          </w:tcPr>
          <w:p w14:paraId="37968BC8" w14:textId="4621B0A8" w:rsidR="00D302EB" w:rsidRPr="00D302EB" w:rsidRDefault="00D302EB" w:rsidP="00D302E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Cambria" w:hAnsi="Cambria" w:cs="Cambria"/>
                <w:sz w:val="14"/>
                <w:szCs w:val="14"/>
              </w:rPr>
              <w:t>коробка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vAlign w:val="center"/>
          </w:tcPr>
          <w:p w14:paraId="257D4117" w14:textId="63A84D17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5136C321" w14:textId="3646CE10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3CE8B689" w14:textId="60CFA4EC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46AF6EAD" w14:textId="555C00D2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67 800</w:t>
            </w:r>
          </w:p>
        </w:tc>
        <w:tc>
          <w:tcPr>
            <w:tcW w:w="1847" w:type="dxa"/>
            <w:gridSpan w:val="6"/>
            <w:vAlign w:val="center"/>
          </w:tcPr>
          <w:p w14:paraId="1E5F9B93" w14:textId="5A194992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Контроль гликированного гемоглобина (HbA1c)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vAlign w:val="center"/>
          </w:tcPr>
          <w:p w14:paraId="00FD86F6" w14:textId="105DE77B" w:rsidR="00D302EB" w:rsidRPr="00CC0D35" w:rsidRDefault="00D302EB" w:rsidP="00D302E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Контроль гликированного гемоглобина (HbA1c)</w:t>
            </w:r>
          </w:p>
        </w:tc>
      </w:tr>
      <w:tr w:rsidR="00D302EB" w:rsidRPr="00CC0D35" w14:paraId="6B98CF49" w14:textId="77777777" w:rsidTr="00E807FB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4F37B5F6" w14:textId="7D6DD20B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0D35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vAlign w:val="center"/>
          </w:tcPr>
          <w:p w14:paraId="274C7A9B" w14:textId="2B217647" w:rsidR="00D302EB" w:rsidRPr="00D302EB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Тест для определения высокочувствительного С-реактивного белка (</w:t>
            </w:r>
            <w:proofErr w:type="spellStart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hsCRP</w:t>
            </w:r>
            <w:proofErr w:type="spellEnd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639" w:type="dxa"/>
            <w:gridSpan w:val="2"/>
          </w:tcPr>
          <w:p w14:paraId="3C0856CA" w14:textId="1582FB5E" w:rsidR="00D302EB" w:rsidRPr="00D302EB" w:rsidRDefault="00D302EB" w:rsidP="00D302E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Cambria" w:hAnsi="Cambria" w:cs="Cambria"/>
                <w:sz w:val="14"/>
                <w:szCs w:val="14"/>
              </w:rPr>
              <w:t>коробка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vAlign w:val="center"/>
          </w:tcPr>
          <w:p w14:paraId="26F64BFD" w14:textId="4AA267BC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51CE0320" w14:textId="459868C2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675AB0C6" w14:textId="18F6E414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1D3C8714" w14:textId="02F7A69C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138 800</w:t>
            </w:r>
          </w:p>
        </w:tc>
        <w:tc>
          <w:tcPr>
            <w:tcW w:w="1847" w:type="dxa"/>
            <w:gridSpan w:val="6"/>
            <w:vAlign w:val="center"/>
          </w:tcPr>
          <w:p w14:paraId="3616DA5D" w14:textId="17283DC8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Тест для определения высокочувствительного С-реактивного белка (</w:t>
            </w:r>
            <w:proofErr w:type="spellStart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hsCRP</w:t>
            </w:r>
            <w:proofErr w:type="spellEnd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vAlign w:val="center"/>
          </w:tcPr>
          <w:p w14:paraId="25C4024B" w14:textId="7D86170C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Тест для определения высокочувствительного С-реактивного белка (</w:t>
            </w:r>
            <w:proofErr w:type="spellStart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hsCRP</w:t>
            </w:r>
            <w:proofErr w:type="spellEnd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</w:tr>
      <w:tr w:rsidR="00D302EB" w:rsidRPr="00CC0D35" w14:paraId="43FFC707" w14:textId="77777777" w:rsidTr="00E807FB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4F2E3906" w14:textId="791FF6B7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0D35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vAlign w:val="center"/>
          </w:tcPr>
          <w:p w14:paraId="3B4E7120" w14:textId="3DC35E41" w:rsidR="00D302EB" w:rsidRPr="00D302EB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Калибратор для </w:t>
            </w:r>
            <w:proofErr w:type="spellStart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hsCRP</w:t>
            </w:r>
            <w:proofErr w:type="spellEnd"/>
          </w:p>
        </w:tc>
        <w:tc>
          <w:tcPr>
            <w:tcW w:w="639" w:type="dxa"/>
            <w:gridSpan w:val="2"/>
          </w:tcPr>
          <w:p w14:paraId="4B569936" w14:textId="5CF212EC" w:rsidR="00D302EB" w:rsidRPr="00D302EB" w:rsidRDefault="00D302EB" w:rsidP="00D302E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Cambria" w:hAnsi="Cambria" w:cs="Cambria"/>
                <w:sz w:val="14"/>
                <w:szCs w:val="14"/>
              </w:rPr>
              <w:t>коробка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vAlign w:val="center"/>
          </w:tcPr>
          <w:p w14:paraId="54409C7C" w14:textId="53728537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4DC02227" w14:textId="71BF50C3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5EEB1B97" w14:textId="52988DC9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7C8E5F7F" w14:textId="538A3B7B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138 200</w:t>
            </w:r>
          </w:p>
        </w:tc>
        <w:tc>
          <w:tcPr>
            <w:tcW w:w="1847" w:type="dxa"/>
            <w:gridSpan w:val="6"/>
            <w:vAlign w:val="center"/>
          </w:tcPr>
          <w:p w14:paraId="7CF27DB3" w14:textId="7DD6F007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Калибратор для </w:t>
            </w:r>
            <w:proofErr w:type="spellStart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hsCRP</w:t>
            </w:r>
            <w:proofErr w:type="spellEnd"/>
          </w:p>
        </w:tc>
        <w:tc>
          <w:tcPr>
            <w:tcW w:w="1868" w:type="dxa"/>
            <w:tcBorders>
              <w:bottom w:val="single" w:sz="8" w:space="0" w:color="auto"/>
            </w:tcBorders>
            <w:vAlign w:val="center"/>
          </w:tcPr>
          <w:p w14:paraId="7DCD31E3" w14:textId="1C2F1E7F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Калибратор для </w:t>
            </w:r>
            <w:proofErr w:type="spellStart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hsCRP</w:t>
            </w:r>
            <w:proofErr w:type="spellEnd"/>
          </w:p>
        </w:tc>
      </w:tr>
      <w:tr w:rsidR="00D302EB" w:rsidRPr="00CC0D35" w14:paraId="508AFD6F" w14:textId="77777777" w:rsidTr="00E807FB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721B8997" w14:textId="5A48BB19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0D35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vAlign w:val="center"/>
          </w:tcPr>
          <w:p w14:paraId="257A4F95" w14:textId="0B03C300" w:rsidR="00D302EB" w:rsidRPr="00D302EB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Калибратор для ревматоидного фактора (RF)</w:t>
            </w:r>
          </w:p>
        </w:tc>
        <w:tc>
          <w:tcPr>
            <w:tcW w:w="639" w:type="dxa"/>
            <w:gridSpan w:val="2"/>
          </w:tcPr>
          <w:p w14:paraId="604BC5FE" w14:textId="4DCCD667" w:rsidR="00D302EB" w:rsidRPr="00D302EB" w:rsidRDefault="00D302EB" w:rsidP="00D302E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Cambria" w:hAnsi="Cambria" w:cs="Cambria"/>
                <w:sz w:val="14"/>
                <w:szCs w:val="14"/>
              </w:rPr>
              <w:t>коробка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vAlign w:val="center"/>
          </w:tcPr>
          <w:p w14:paraId="55F78A52" w14:textId="6B6D7ABA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14825EF5" w14:textId="7918CB27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68819772" w14:textId="41842C8A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4E9BE454" w14:textId="47367F78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87 800</w:t>
            </w:r>
          </w:p>
        </w:tc>
        <w:tc>
          <w:tcPr>
            <w:tcW w:w="1847" w:type="dxa"/>
            <w:gridSpan w:val="6"/>
            <w:vAlign w:val="center"/>
          </w:tcPr>
          <w:p w14:paraId="4D934447" w14:textId="39C33C99" w:rsidR="00D302EB" w:rsidRPr="00D302EB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Калибратор для ревматоидного фактора (RF)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vAlign w:val="center"/>
          </w:tcPr>
          <w:p w14:paraId="25AF48DD" w14:textId="56B1C0C8" w:rsidR="00D302EB" w:rsidRPr="00D302EB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Калибратор для ревматоидного фактора (RF)</w:t>
            </w:r>
          </w:p>
        </w:tc>
      </w:tr>
      <w:tr w:rsidR="00D302EB" w:rsidRPr="00CC0D35" w14:paraId="0F8ED7B0" w14:textId="77777777" w:rsidTr="00E807FB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63DBC9F9" w14:textId="333E8839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0D35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vAlign w:val="center"/>
          </w:tcPr>
          <w:p w14:paraId="01E036A5" w14:textId="2A5C933E" w:rsidR="00D302EB" w:rsidRPr="00D302EB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Тест для определения ревматоидного фактора (RF)</w:t>
            </w:r>
          </w:p>
        </w:tc>
        <w:tc>
          <w:tcPr>
            <w:tcW w:w="639" w:type="dxa"/>
            <w:gridSpan w:val="2"/>
          </w:tcPr>
          <w:p w14:paraId="119CFB9C" w14:textId="464A121F" w:rsidR="00D302EB" w:rsidRPr="00D302EB" w:rsidRDefault="00D302EB" w:rsidP="00D302E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Cambria" w:hAnsi="Cambria" w:cs="Cambria"/>
                <w:sz w:val="14"/>
                <w:szCs w:val="14"/>
              </w:rPr>
              <w:t>коробка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vAlign w:val="center"/>
          </w:tcPr>
          <w:p w14:paraId="4E6D54D5" w14:textId="620A130D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535C52F5" w14:textId="10C4F271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17E76A35" w14:textId="06AD7FC8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23E227A1" w14:textId="6E959657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128 000</w:t>
            </w:r>
          </w:p>
        </w:tc>
        <w:tc>
          <w:tcPr>
            <w:tcW w:w="1847" w:type="dxa"/>
            <w:gridSpan w:val="6"/>
            <w:vAlign w:val="center"/>
          </w:tcPr>
          <w:p w14:paraId="3617240E" w14:textId="11F87D65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Тест для определения ревматоидного фактора (RF)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vAlign w:val="center"/>
          </w:tcPr>
          <w:p w14:paraId="30CEFB63" w14:textId="7C3D9FE7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Тест для определения ревматоидного фактора (RF)</w:t>
            </w:r>
          </w:p>
        </w:tc>
      </w:tr>
      <w:tr w:rsidR="00D302EB" w:rsidRPr="00CC0D35" w14:paraId="2268FB0D" w14:textId="77777777" w:rsidTr="00E807FB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15EE64A4" w14:textId="00FCB9E5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0D35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vAlign w:val="center"/>
          </w:tcPr>
          <w:p w14:paraId="7597A6AA" w14:textId="3C898CDD" w:rsidR="00D302EB" w:rsidRPr="00D302EB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Тест для определения железа</w:t>
            </w:r>
          </w:p>
        </w:tc>
        <w:tc>
          <w:tcPr>
            <w:tcW w:w="639" w:type="dxa"/>
            <w:gridSpan w:val="2"/>
          </w:tcPr>
          <w:p w14:paraId="55E1C5B6" w14:textId="22A60DE6" w:rsidR="00D302EB" w:rsidRPr="00D302EB" w:rsidRDefault="00D302EB" w:rsidP="00D302E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Cambria" w:hAnsi="Cambria" w:cs="Cambria"/>
                <w:sz w:val="14"/>
                <w:szCs w:val="14"/>
              </w:rPr>
              <w:t>коробка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vAlign w:val="center"/>
          </w:tcPr>
          <w:p w14:paraId="516ABDFE" w14:textId="3789BFB3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0707A22D" w14:textId="7BB577C5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4AE55736" w14:textId="490BC05F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5B4F9BAA" w14:textId="7BC0BD9E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38 400</w:t>
            </w:r>
          </w:p>
        </w:tc>
        <w:tc>
          <w:tcPr>
            <w:tcW w:w="1847" w:type="dxa"/>
            <w:gridSpan w:val="6"/>
            <w:vAlign w:val="center"/>
          </w:tcPr>
          <w:p w14:paraId="1813BBED" w14:textId="04EF4DEF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  <w:lang w:val="fr-FR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Тест для определения железа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vAlign w:val="center"/>
          </w:tcPr>
          <w:p w14:paraId="481D2D8B" w14:textId="632C6CA8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  <w:lang w:val="fr-FR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Тест для определения железа</w:t>
            </w:r>
          </w:p>
        </w:tc>
      </w:tr>
      <w:tr w:rsidR="00D302EB" w:rsidRPr="00CC0D35" w14:paraId="22F369A2" w14:textId="77777777" w:rsidTr="00E807FB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0FBA1745" w14:textId="7A7428BB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0D35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vAlign w:val="center"/>
          </w:tcPr>
          <w:p w14:paraId="711B72FD" w14:textId="03EDBDE0" w:rsidR="00D302EB" w:rsidRPr="00D302EB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Тест для определения магния</w:t>
            </w:r>
          </w:p>
        </w:tc>
        <w:tc>
          <w:tcPr>
            <w:tcW w:w="639" w:type="dxa"/>
            <w:gridSpan w:val="2"/>
          </w:tcPr>
          <w:p w14:paraId="45174FF4" w14:textId="576FF3D7" w:rsidR="00D302EB" w:rsidRPr="00D302EB" w:rsidRDefault="00D302EB" w:rsidP="00D302E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Cambria" w:hAnsi="Cambria" w:cs="Cambria"/>
                <w:sz w:val="14"/>
                <w:szCs w:val="14"/>
              </w:rPr>
              <w:t>коробка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vAlign w:val="center"/>
          </w:tcPr>
          <w:p w14:paraId="2A63256C" w14:textId="3A8C1809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389F7BA6" w14:textId="2C375CBF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595759DB" w14:textId="62DFD680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071F1C80" w14:textId="62EDD916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25 920</w:t>
            </w:r>
          </w:p>
        </w:tc>
        <w:tc>
          <w:tcPr>
            <w:tcW w:w="1847" w:type="dxa"/>
            <w:gridSpan w:val="6"/>
            <w:vAlign w:val="center"/>
          </w:tcPr>
          <w:p w14:paraId="4F950A3B" w14:textId="6B8D6CD0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Тест для определения магния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vAlign w:val="center"/>
          </w:tcPr>
          <w:p w14:paraId="23B647F6" w14:textId="3A516018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Тест для определения магния</w:t>
            </w:r>
          </w:p>
        </w:tc>
      </w:tr>
      <w:tr w:rsidR="00D302EB" w:rsidRPr="00CC0D35" w14:paraId="0A8F7D41" w14:textId="77777777" w:rsidTr="00E807FB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40485C23" w14:textId="554B8405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0D35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vAlign w:val="center"/>
          </w:tcPr>
          <w:p w14:paraId="33038D8C" w14:textId="5299E7B5" w:rsidR="00D302EB" w:rsidRPr="00D302EB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Тест для определения лактатдегидрогеназы (ЛДГ)</w:t>
            </w:r>
          </w:p>
        </w:tc>
        <w:tc>
          <w:tcPr>
            <w:tcW w:w="639" w:type="dxa"/>
            <w:gridSpan w:val="2"/>
          </w:tcPr>
          <w:p w14:paraId="2A59FDBE" w14:textId="7CEA5D49" w:rsidR="00D302EB" w:rsidRPr="00D302EB" w:rsidRDefault="00D302EB" w:rsidP="00D302E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Cambria" w:hAnsi="Cambria" w:cs="Cambria"/>
                <w:sz w:val="14"/>
                <w:szCs w:val="14"/>
              </w:rPr>
              <w:t>коробка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vAlign w:val="center"/>
          </w:tcPr>
          <w:p w14:paraId="5968193F" w14:textId="2B82DB3A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099D5AB6" w14:textId="59AE08B1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74AD9CE7" w14:textId="4034CC1C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4369513D" w14:textId="04905721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9 700</w:t>
            </w:r>
          </w:p>
        </w:tc>
        <w:tc>
          <w:tcPr>
            <w:tcW w:w="1847" w:type="dxa"/>
            <w:gridSpan w:val="6"/>
            <w:vAlign w:val="center"/>
          </w:tcPr>
          <w:p w14:paraId="3A5E6CCC" w14:textId="2B946119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Тест для определения лактатдегидрогеназы (ЛДГ)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vAlign w:val="center"/>
          </w:tcPr>
          <w:p w14:paraId="5380AD91" w14:textId="5EE0443F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Тест для определения лактатдегидрогеназы (ЛДГ)</w:t>
            </w:r>
          </w:p>
        </w:tc>
      </w:tr>
      <w:tr w:rsidR="00D302EB" w:rsidRPr="00CC0D35" w14:paraId="60ED6523" w14:textId="77777777" w:rsidTr="00E807FB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3DC4D778" w14:textId="4D14A362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0D35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vAlign w:val="center"/>
          </w:tcPr>
          <w:p w14:paraId="438ADA8E" w14:textId="755AE078" w:rsidR="00D302EB" w:rsidRPr="00D302EB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Тест для определения цинка</w:t>
            </w:r>
          </w:p>
        </w:tc>
        <w:tc>
          <w:tcPr>
            <w:tcW w:w="639" w:type="dxa"/>
            <w:gridSpan w:val="2"/>
          </w:tcPr>
          <w:p w14:paraId="40EF49C2" w14:textId="4609C616" w:rsidR="00D302EB" w:rsidRPr="00D302EB" w:rsidRDefault="00D302EB" w:rsidP="00D302E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Cambria" w:hAnsi="Cambria" w:cs="Cambria"/>
                <w:sz w:val="14"/>
                <w:szCs w:val="14"/>
              </w:rPr>
              <w:t>коробка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vAlign w:val="center"/>
          </w:tcPr>
          <w:p w14:paraId="36ED7EF4" w14:textId="5620FE43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502C2A8F" w14:textId="306B44E3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49699A92" w14:textId="44871F52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735BBF15" w14:textId="1E3E7F46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74 000</w:t>
            </w:r>
          </w:p>
        </w:tc>
        <w:tc>
          <w:tcPr>
            <w:tcW w:w="1847" w:type="dxa"/>
            <w:gridSpan w:val="6"/>
            <w:vAlign w:val="center"/>
          </w:tcPr>
          <w:p w14:paraId="21BE85FC" w14:textId="765DC788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Тест для определения цинка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vAlign w:val="center"/>
          </w:tcPr>
          <w:p w14:paraId="2526EA0B" w14:textId="5CA70252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Тест для определения цинка</w:t>
            </w:r>
          </w:p>
        </w:tc>
      </w:tr>
      <w:tr w:rsidR="00D302EB" w:rsidRPr="00CC0D35" w14:paraId="69D2CE04" w14:textId="77777777" w:rsidTr="00E807FB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0E4DD1F3" w14:textId="6BA8C212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0D35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vAlign w:val="center"/>
          </w:tcPr>
          <w:p w14:paraId="5A7C0FC6" w14:textId="3A625401" w:rsidR="00D302EB" w:rsidRPr="00D302EB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Набор для определения фолиевой кислоты (FA)</w:t>
            </w:r>
          </w:p>
        </w:tc>
        <w:tc>
          <w:tcPr>
            <w:tcW w:w="639" w:type="dxa"/>
            <w:gridSpan w:val="2"/>
          </w:tcPr>
          <w:p w14:paraId="6475F71E" w14:textId="00010A8B" w:rsidR="00D302EB" w:rsidRPr="00D302EB" w:rsidRDefault="00D302EB" w:rsidP="00D302E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Cambria" w:hAnsi="Cambria" w:cs="Cambria"/>
                <w:sz w:val="14"/>
                <w:szCs w:val="14"/>
              </w:rPr>
              <w:t>коробка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vAlign w:val="center"/>
          </w:tcPr>
          <w:p w14:paraId="1C963216" w14:textId="4AC7210A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490C36F4" w14:textId="5EA56CDB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74A51AFC" w14:textId="0EC95BC4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7D092869" w14:textId="0B4DF1E4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98 400</w:t>
            </w:r>
          </w:p>
        </w:tc>
        <w:tc>
          <w:tcPr>
            <w:tcW w:w="1847" w:type="dxa"/>
            <w:gridSpan w:val="6"/>
            <w:vAlign w:val="center"/>
          </w:tcPr>
          <w:p w14:paraId="63602F84" w14:textId="06BCA93E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Набор для определения фолиевой кислоты (FA)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vAlign w:val="center"/>
          </w:tcPr>
          <w:p w14:paraId="7C0BC007" w14:textId="0E10F10A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Набор для определения фолиевой кислоты (FA)</w:t>
            </w:r>
          </w:p>
        </w:tc>
      </w:tr>
      <w:tr w:rsidR="00D302EB" w:rsidRPr="00CC0D35" w14:paraId="11437B49" w14:textId="77777777" w:rsidTr="00E807FB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57366ADC" w14:textId="1E4E8604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0D35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vAlign w:val="center"/>
          </w:tcPr>
          <w:p w14:paraId="5DAE59FA" w14:textId="693D804E" w:rsidR="00D302EB" w:rsidRPr="00D302EB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Набор для определения адренокортикотропного гормона (АКТГ)</w:t>
            </w:r>
          </w:p>
        </w:tc>
        <w:tc>
          <w:tcPr>
            <w:tcW w:w="639" w:type="dxa"/>
            <w:gridSpan w:val="2"/>
          </w:tcPr>
          <w:p w14:paraId="04BEC6C8" w14:textId="42FE3416" w:rsidR="00D302EB" w:rsidRPr="00D302EB" w:rsidRDefault="00D302EB" w:rsidP="00D302E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Cambria" w:hAnsi="Cambria" w:cs="Cambria"/>
                <w:sz w:val="14"/>
                <w:szCs w:val="14"/>
              </w:rPr>
              <w:t>коробка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vAlign w:val="center"/>
          </w:tcPr>
          <w:p w14:paraId="25DC9CE8" w14:textId="544B4829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1B7C373E" w14:textId="4845739F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075FF987" w14:textId="5DD232E9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07F465C5" w14:textId="2B7172A7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105 200</w:t>
            </w:r>
          </w:p>
        </w:tc>
        <w:tc>
          <w:tcPr>
            <w:tcW w:w="1847" w:type="dxa"/>
            <w:gridSpan w:val="6"/>
            <w:vAlign w:val="center"/>
          </w:tcPr>
          <w:p w14:paraId="45F0F31C" w14:textId="0EB55451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Набор для определения адренокортикотропного гормона (АКТГ)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vAlign w:val="center"/>
          </w:tcPr>
          <w:p w14:paraId="47AB4A05" w14:textId="3AFBB9AA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Набор для определения адренокортикотропного гормона (АКТГ)</w:t>
            </w:r>
          </w:p>
        </w:tc>
      </w:tr>
      <w:tr w:rsidR="00D302EB" w:rsidRPr="00CC0D35" w14:paraId="3F70BDB6" w14:textId="77777777" w:rsidTr="00E807FB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64DD4E59" w14:textId="2843DE3A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0D35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vAlign w:val="center"/>
          </w:tcPr>
          <w:p w14:paraId="19139A54" w14:textId="77701749" w:rsidR="00D302EB" w:rsidRPr="00D302EB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Набор для определения тиреоглобулина (TG)</w:t>
            </w:r>
          </w:p>
        </w:tc>
        <w:tc>
          <w:tcPr>
            <w:tcW w:w="639" w:type="dxa"/>
            <w:gridSpan w:val="2"/>
          </w:tcPr>
          <w:p w14:paraId="201454DF" w14:textId="2D2115AC" w:rsidR="00D302EB" w:rsidRPr="00D302EB" w:rsidRDefault="00D302EB" w:rsidP="00D302E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Cambria" w:hAnsi="Cambria" w:cs="Cambria"/>
                <w:sz w:val="14"/>
                <w:szCs w:val="14"/>
              </w:rPr>
              <w:t>коробка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vAlign w:val="center"/>
          </w:tcPr>
          <w:p w14:paraId="4708A602" w14:textId="671C2A54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31D58101" w14:textId="3A484CFB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66C2DAE1" w14:textId="63F80423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5C53C992" w14:textId="02BE0AA2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84 000</w:t>
            </w:r>
          </w:p>
        </w:tc>
        <w:tc>
          <w:tcPr>
            <w:tcW w:w="1847" w:type="dxa"/>
            <w:gridSpan w:val="6"/>
            <w:vAlign w:val="center"/>
          </w:tcPr>
          <w:p w14:paraId="1568CC18" w14:textId="5D706205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Набор для определения тиреоглобулина (TG)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vAlign w:val="center"/>
          </w:tcPr>
          <w:p w14:paraId="706A7754" w14:textId="660E8EF7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Набор для определения тиреоглобулина (TG)</w:t>
            </w:r>
          </w:p>
        </w:tc>
      </w:tr>
      <w:tr w:rsidR="00D302EB" w:rsidRPr="00CC0D35" w14:paraId="4DA31327" w14:textId="77777777" w:rsidTr="00E807FB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59E1BBF7" w14:textId="3CF6032D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0D35">
              <w:rPr>
                <w:rFonts w:ascii="GHEA Grapalat" w:hAnsi="GHEA Grapalat"/>
                <w:sz w:val="16"/>
                <w:szCs w:val="16"/>
                <w:lang w:val="hy-AM"/>
              </w:rPr>
              <w:t>13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vAlign w:val="center"/>
          </w:tcPr>
          <w:p w14:paraId="43F4E79E" w14:textId="223A3B64" w:rsidR="00D302EB" w:rsidRPr="00D302EB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Набор для определения гомоцистеина</w:t>
            </w:r>
          </w:p>
        </w:tc>
        <w:tc>
          <w:tcPr>
            <w:tcW w:w="639" w:type="dxa"/>
            <w:gridSpan w:val="2"/>
          </w:tcPr>
          <w:p w14:paraId="25668007" w14:textId="69493B7A" w:rsidR="00D302EB" w:rsidRPr="00D302EB" w:rsidRDefault="00D302EB" w:rsidP="00D302E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Cambria" w:hAnsi="Cambria" w:cs="Cambria"/>
                <w:sz w:val="14"/>
                <w:szCs w:val="14"/>
              </w:rPr>
              <w:t>коробка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vAlign w:val="center"/>
          </w:tcPr>
          <w:p w14:paraId="684A4809" w14:textId="3E90C5C3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04BA63A8" w14:textId="4FAAAD56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7D8DC419" w14:textId="3CC39758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42A8E965" w14:textId="61C896D5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351 000</w:t>
            </w:r>
          </w:p>
        </w:tc>
        <w:tc>
          <w:tcPr>
            <w:tcW w:w="1847" w:type="dxa"/>
            <w:gridSpan w:val="6"/>
            <w:vAlign w:val="center"/>
          </w:tcPr>
          <w:p w14:paraId="650E9A56" w14:textId="3B6D354E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Набор для определения гомоцистеина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vAlign w:val="center"/>
          </w:tcPr>
          <w:p w14:paraId="7C43BC7D" w14:textId="578F7C43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Набор для определения гомоцистеина</w:t>
            </w:r>
          </w:p>
        </w:tc>
      </w:tr>
      <w:tr w:rsidR="00D302EB" w:rsidRPr="00CC0D35" w14:paraId="229D5C11" w14:textId="77777777" w:rsidTr="00E807FB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664C6D84" w14:textId="1A613146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0D35"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vAlign w:val="center"/>
          </w:tcPr>
          <w:p w14:paraId="1D125D90" w14:textId="2F052626" w:rsidR="00D302EB" w:rsidRPr="00D302EB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Рабочая пробирка</w:t>
            </w:r>
          </w:p>
        </w:tc>
        <w:tc>
          <w:tcPr>
            <w:tcW w:w="639" w:type="dxa"/>
            <w:gridSpan w:val="2"/>
          </w:tcPr>
          <w:p w14:paraId="649C1369" w14:textId="397BA8EA" w:rsidR="00D302EB" w:rsidRPr="00D302EB" w:rsidRDefault="00D302EB" w:rsidP="00D302E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Cambria" w:hAnsi="Cambria" w:cs="Cambria"/>
                <w:sz w:val="14"/>
                <w:szCs w:val="14"/>
              </w:rPr>
              <w:t>коробка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vAlign w:val="center"/>
          </w:tcPr>
          <w:p w14:paraId="52A18287" w14:textId="52FF9D3C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191957A7" w14:textId="674F4B02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sz w:val="16"/>
                <w:szCs w:val="16"/>
                <w:lang w:val="hy-AM"/>
              </w:rPr>
              <w:t>30</w:t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7C4456A4" w14:textId="3691E2A3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64BCBB86" w14:textId="67FD7F90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842 400</w:t>
            </w:r>
          </w:p>
        </w:tc>
        <w:tc>
          <w:tcPr>
            <w:tcW w:w="1847" w:type="dxa"/>
            <w:gridSpan w:val="6"/>
            <w:vAlign w:val="center"/>
          </w:tcPr>
          <w:p w14:paraId="3772FDE3" w14:textId="67A2C2DB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Рабочая пробирка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vAlign w:val="center"/>
          </w:tcPr>
          <w:p w14:paraId="5182D11E" w14:textId="369EEAB6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Рабочая пробирка</w:t>
            </w:r>
          </w:p>
        </w:tc>
      </w:tr>
      <w:tr w:rsidR="00D302EB" w:rsidRPr="00CC0D35" w14:paraId="177BDEC8" w14:textId="77777777" w:rsidTr="00E807FB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58814710" w14:textId="6B85EFF3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0D35">
              <w:rPr>
                <w:rFonts w:ascii="GHEA Grapalat" w:hAnsi="GHEA Grapalat"/>
                <w:sz w:val="16"/>
                <w:szCs w:val="16"/>
                <w:lang w:val="hy-AM"/>
              </w:rPr>
              <w:t>15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vAlign w:val="center"/>
          </w:tcPr>
          <w:p w14:paraId="72901A29" w14:textId="739549D5" w:rsidR="00D302EB" w:rsidRPr="00D302EB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Рабочий раствор </w:t>
            </w:r>
            <w:proofErr w:type="spellStart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Starter</w:t>
            </w:r>
            <w:proofErr w:type="spellEnd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1+2</w:t>
            </w:r>
          </w:p>
        </w:tc>
        <w:tc>
          <w:tcPr>
            <w:tcW w:w="639" w:type="dxa"/>
            <w:gridSpan w:val="2"/>
          </w:tcPr>
          <w:p w14:paraId="1D487F92" w14:textId="580BDA92" w:rsidR="00D302EB" w:rsidRPr="00D302EB" w:rsidRDefault="00D302EB" w:rsidP="00D302E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Cambria" w:hAnsi="Cambria" w:cs="Cambria"/>
                <w:sz w:val="14"/>
                <w:szCs w:val="14"/>
              </w:rPr>
              <w:t>коробка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vAlign w:val="center"/>
          </w:tcPr>
          <w:p w14:paraId="0152D471" w14:textId="333FE702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61ACA2B4" w14:textId="0313B07A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</w:t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36EAC150" w14:textId="15B04EA0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6706EAE8" w14:textId="2565E0C9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657 000</w:t>
            </w:r>
          </w:p>
        </w:tc>
        <w:tc>
          <w:tcPr>
            <w:tcW w:w="1847" w:type="dxa"/>
            <w:gridSpan w:val="6"/>
            <w:vAlign w:val="center"/>
          </w:tcPr>
          <w:p w14:paraId="0F6EC61D" w14:textId="6A1A3D5F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Рабочий раствор </w:t>
            </w:r>
            <w:proofErr w:type="spellStart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Starter</w:t>
            </w:r>
            <w:proofErr w:type="spellEnd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1+2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vAlign w:val="center"/>
          </w:tcPr>
          <w:p w14:paraId="27B2F55E" w14:textId="099F0FD4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Рабочий раствор </w:t>
            </w:r>
            <w:proofErr w:type="spellStart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Starter</w:t>
            </w:r>
            <w:proofErr w:type="spellEnd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1+2</w:t>
            </w:r>
          </w:p>
        </w:tc>
      </w:tr>
      <w:tr w:rsidR="00D302EB" w:rsidRPr="00CC0D35" w14:paraId="794DE94E" w14:textId="77777777" w:rsidTr="00E807FB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35903F14" w14:textId="6DB2C8BA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0D35">
              <w:rPr>
                <w:rFonts w:ascii="GHEA Grapalat" w:hAnsi="GHEA Grapalat"/>
                <w:sz w:val="16"/>
                <w:szCs w:val="16"/>
                <w:lang w:val="hy-AM"/>
              </w:rPr>
              <w:t>16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vAlign w:val="center"/>
          </w:tcPr>
          <w:p w14:paraId="79D0A240" w14:textId="413E5BE7" w:rsidR="00D302EB" w:rsidRPr="00D302EB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Очищающий раствор для системы (System </w:t>
            </w:r>
            <w:proofErr w:type="spellStart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tubing</w:t>
            </w:r>
            <w:proofErr w:type="spellEnd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cleaning</w:t>
            </w:r>
            <w:proofErr w:type="spellEnd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639" w:type="dxa"/>
            <w:gridSpan w:val="2"/>
          </w:tcPr>
          <w:p w14:paraId="53ED7619" w14:textId="59CCEA67" w:rsidR="00D302EB" w:rsidRPr="00D302EB" w:rsidRDefault="00D302EB" w:rsidP="00D302E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D302EB">
              <w:rPr>
                <w:rFonts w:ascii="Cambria" w:hAnsi="Cambria" w:cs="Cambria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vAlign w:val="center"/>
          </w:tcPr>
          <w:p w14:paraId="57D878DE" w14:textId="358DF3E5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26A1CA0C" w14:textId="506D35CB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27D0E954" w14:textId="27C50793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1494137C" w14:textId="08B59520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128 000</w:t>
            </w:r>
          </w:p>
        </w:tc>
        <w:tc>
          <w:tcPr>
            <w:tcW w:w="1847" w:type="dxa"/>
            <w:gridSpan w:val="6"/>
            <w:vAlign w:val="center"/>
          </w:tcPr>
          <w:p w14:paraId="0FBC38F8" w14:textId="0BB16259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Очищающий раствор для системы (System </w:t>
            </w:r>
            <w:proofErr w:type="spellStart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tubing</w:t>
            </w:r>
            <w:proofErr w:type="spellEnd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cleaning</w:t>
            </w:r>
            <w:proofErr w:type="spellEnd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vAlign w:val="center"/>
          </w:tcPr>
          <w:p w14:paraId="42E2290E" w14:textId="362EE4F9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Очищающий раствор для системы (System </w:t>
            </w:r>
            <w:proofErr w:type="spellStart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tubing</w:t>
            </w:r>
            <w:proofErr w:type="spellEnd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cleaning</w:t>
            </w:r>
            <w:proofErr w:type="spellEnd"/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</w:tr>
      <w:tr w:rsidR="00D302EB" w:rsidRPr="00CC0D35" w14:paraId="69D02E97" w14:textId="77777777" w:rsidTr="00E807FB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6B3D09FC" w14:textId="5C591FD3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0D35">
              <w:rPr>
                <w:rFonts w:ascii="GHEA Grapalat" w:hAnsi="GHEA Grapalat"/>
                <w:sz w:val="16"/>
                <w:szCs w:val="16"/>
                <w:lang w:val="hy-AM"/>
              </w:rPr>
              <w:t>17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vAlign w:val="center"/>
          </w:tcPr>
          <w:p w14:paraId="1FB4E60F" w14:textId="10587993" w:rsidR="00D302EB" w:rsidRPr="00D302EB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Тест-карта: 2 000 тестов</w:t>
            </w:r>
          </w:p>
        </w:tc>
        <w:tc>
          <w:tcPr>
            <w:tcW w:w="639" w:type="dxa"/>
            <w:gridSpan w:val="2"/>
          </w:tcPr>
          <w:p w14:paraId="79EA9B4C" w14:textId="254969AE" w:rsidR="00D302EB" w:rsidRPr="00D302EB" w:rsidRDefault="00D302EB" w:rsidP="00D302E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D302EB">
              <w:rPr>
                <w:rFonts w:ascii="Cambria" w:hAnsi="Cambria" w:cs="Cambria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vAlign w:val="center"/>
          </w:tcPr>
          <w:p w14:paraId="3854A83F" w14:textId="21D26C90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22C7599F" w14:textId="3926A113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sz w:val="16"/>
                <w:szCs w:val="16"/>
                <w:lang w:val="hy-AM"/>
              </w:rPr>
              <w:t>4000</w:t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54C5EF58" w14:textId="4CC055C3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487BE0DB" w14:textId="19FE3570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/>
                <w:b/>
                <w:bCs/>
                <w:sz w:val="16"/>
                <w:szCs w:val="16"/>
              </w:rPr>
              <w:t>480 000</w:t>
            </w:r>
          </w:p>
        </w:tc>
        <w:tc>
          <w:tcPr>
            <w:tcW w:w="1847" w:type="dxa"/>
            <w:gridSpan w:val="6"/>
            <w:vAlign w:val="center"/>
          </w:tcPr>
          <w:p w14:paraId="536DFBE3" w14:textId="2F1694F9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Тест-карта: 2 000 тестов</w:t>
            </w:r>
          </w:p>
        </w:tc>
        <w:tc>
          <w:tcPr>
            <w:tcW w:w="1868" w:type="dxa"/>
            <w:tcBorders>
              <w:bottom w:val="single" w:sz="8" w:space="0" w:color="auto"/>
            </w:tcBorders>
            <w:vAlign w:val="center"/>
          </w:tcPr>
          <w:p w14:paraId="3D65147F" w14:textId="4012FDB2" w:rsidR="00D302EB" w:rsidRPr="00D7329F" w:rsidRDefault="00D302EB" w:rsidP="00D302EB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302EB">
              <w:rPr>
                <w:rFonts w:ascii="GHEA Grapalat" w:hAnsi="GHEA Grapalat" w:cs="Calibri"/>
                <w:color w:val="000000"/>
                <w:sz w:val="14"/>
                <w:szCs w:val="14"/>
              </w:rPr>
              <w:t>Тест-карта: 2 000 тестов</w:t>
            </w:r>
          </w:p>
        </w:tc>
      </w:tr>
      <w:tr w:rsidR="00D302EB" w:rsidRPr="00CC0D35" w14:paraId="4CC9158B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3296585F" w14:textId="3BD7FECF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302EB" w:rsidRPr="00CC0D35" w14:paraId="321CE6D3" w14:textId="77777777" w:rsidTr="002D78F1">
        <w:trPr>
          <w:gridAfter w:val="1"/>
          <w:wAfter w:w="12" w:type="dxa"/>
          <w:trHeight w:val="137"/>
          <w:jc w:val="center"/>
        </w:trPr>
        <w:tc>
          <w:tcPr>
            <w:tcW w:w="4144" w:type="dxa"/>
            <w:gridSpan w:val="15"/>
            <w:tcBorders>
              <w:bottom w:val="single" w:sz="8" w:space="0" w:color="auto"/>
            </w:tcBorders>
            <w:vAlign w:val="center"/>
          </w:tcPr>
          <w:p w14:paraId="594C57F3" w14:textId="77777777" w:rsidR="00D302EB" w:rsidRPr="00CC0D35" w:rsidRDefault="00D302EB" w:rsidP="00D302E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928" w:type="dxa"/>
            <w:gridSpan w:val="19"/>
            <w:tcBorders>
              <w:bottom w:val="single" w:sz="8" w:space="0" w:color="auto"/>
            </w:tcBorders>
            <w:vAlign w:val="center"/>
          </w:tcPr>
          <w:p w14:paraId="60D6F90A" w14:textId="33EE26DD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Согласно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статье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2</w:t>
            </w:r>
            <w:r w:rsidRPr="00CC0D3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закона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РА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"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О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закупках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>"</w:t>
            </w:r>
          </w:p>
        </w:tc>
      </w:tr>
      <w:tr w:rsidR="00D302EB" w:rsidRPr="00CC0D35" w14:paraId="5B8D6D58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9CFFF9A" w14:textId="77777777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302EB" w:rsidRPr="00CC0D35" w14:paraId="62B8E79E" w14:textId="77777777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89DDC" w14:textId="77777777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1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6EBCF967" w14:textId="7E1D6AC0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01</w:t>
            </w:r>
            <w:r w:rsidRPr="00CC0D35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  <w:r w:rsidRPr="00CC0D35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</w:t>
            </w:r>
          </w:p>
        </w:tc>
      </w:tr>
      <w:tr w:rsidR="00D302EB" w:rsidRPr="00CC0D35" w14:paraId="7510E477" w14:textId="77777777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9A7455" w14:textId="77777777" w:rsidR="00D302EB" w:rsidRPr="00CC0D35" w:rsidRDefault="00D302EB" w:rsidP="00D302EB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6DDC36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A5DCB6" w14:textId="77777777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302EB" w:rsidRPr="00CC0D35" w14:paraId="4959B326" w14:textId="77777777" w:rsidTr="00CD2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19ABD5" w14:textId="77777777" w:rsidR="00D302EB" w:rsidRPr="00CC0D35" w:rsidRDefault="00D302EB" w:rsidP="00D302E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E1D4F0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B2A465" w14:textId="77777777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302EB" w:rsidRPr="00CC0D35" w14:paraId="7F08390D" w14:textId="77777777" w:rsidTr="003D54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3A8768" w14:textId="77777777" w:rsidR="00D302EB" w:rsidRPr="00CC0D35" w:rsidRDefault="00D302EB" w:rsidP="00D302E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696904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1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EE75D4" w14:textId="77777777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90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2B0269" w14:textId="77777777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D302EB" w:rsidRPr="00CC0D35" w14:paraId="502061B1" w14:textId="77777777" w:rsidTr="003D54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20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81AFCA" w14:textId="77777777" w:rsidR="00D302EB" w:rsidRPr="00CC0D35" w:rsidRDefault="00D302EB" w:rsidP="00D302EB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41D330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1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4FCD8E" w14:textId="77777777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8D7077" w14:textId="77777777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302EB" w:rsidRPr="00CC0D35" w14:paraId="675C61DB" w14:textId="77777777" w:rsidTr="003D54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0" w:type="dxa"/>
            <w:gridSpan w:val="20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50A2B0" w14:textId="77777777" w:rsidR="00D302EB" w:rsidRPr="00CC0D35" w:rsidRDefault="00D302EB" w:rsidP="00D302E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7DF62F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…</w:t>
            </w:r>
          </w:p>
        </w:tc>
        <w:tc>
          <w:tcPr>
            <w:tcW w:w="2417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5A1E0C" w14:textId="77777777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3F9C50" w14:textId="77777777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</w:tr>
      <w:tr w:rsidR="00D302EB" w:rsidRPr="00CC0D35" w14:paraId="00287577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5E23029F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D302EB" w:rsidRPr="00CC0D35" w14:paraId="7FA363DB" w14:textId="77777777" w:rsidTr="002D78F1">
        <w:trPr>
          <w:gridAfter w:val="1"/>
          <w:wAfter w:w="12" w:type="dxa"/>
          <w:trHeight w:val="419"/>
          <w:jc w:val="center"/>
        </w:trPr>
        <w:tc>
          <w:tcPr>
            <w:tcW w:w="1392" w:type="dxa"/>
            <w:gridSpan w:val="4"/>
            <w:vMerge w:val="restart"/>
            <w:vAlign w:val="center"/>
          </w:tcPr>
          <w:p w14:paraId="2B2F18B2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r w:rsidRPr="00CC0D35">
              <w:rPr>
                <w:rFonts w:ascii="GHEA Grapalat" w:hAnsi="GHEA Grapalat"/>
                <w:b/>
                <w:sz w:val="16"/>
                <w:szCs w:val="16"/>
                <w:lang w:val="en-US"/>
              </w:rPr>
              <w:t>/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>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48D31C90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Наименования</w:t>
            </w:r>
            <w:r w:rsidRPr="00CC0D35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>участников</w:t>
            </w:r>
          </w:p>
        </w:tc>
        <w:tc>
          <w:tcPr>
            <w:tcW w:w="7772" w:type="dxa"/>
            <w:gridSpan w:val="24"/>
            <w:vAlign w:val="center"/>
          </w:tcPr>
          <w:p w14:paraId="65FB9581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участника,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gramStart"/>
            <w:r w:rsidRPr="00CC0D35">
              <w:rPr>
                <w:rFonts w:ascii="GHEA Grapalat" w:hAnsi="GHEA Grapalat"/>
                <w:b/>
                <w:sz w:val="16"/>
                <w:szCs w:val="16"/>
              </w:rPr>
              <w:t>/  Драмов</w:t>
            </w:r>
            <w:proofErr w:type="gramEnd"/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D302EB" w:rsidRPr="00CC0D35" w14:paraId="6407BC86" w14:textId="77777777" w:rsidTr="002D78F1">
        <w:trPr>
          <w:gridAfter w:val="1"/>
          <w:wAfter w:w="12" w:type="dxa"/>
          <w:trHeight w:val="392"/>
          <w:jc w:val="center"/>
        </w:trPr>
        <w:tc>
          <w:tcPr>
            <w:tcW w:w="1392" w:type="dxa"/>
            <w:gridSpan w:val="4"/>
            <w:vMerge/>
            <w:vAlign w:val="center"/>
          </w:tcPr>
          <w:p w14:paraId="3A3ABB46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7A2F49DD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49" w:type="dxa"/>
            <w:gridSpan w:val="11"/>
            <w:vAlign w:val="center"/>
          </w:tcPr>
          <w:p w14:paraId="03319089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  <w:r w:rsidRPr="00CC0D35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>без</w:t>
            </w:r>
            <w:r w:rsidRPr="00CC0D35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155" w:type="dxa"/>
            <w:gridSpan w:val="9"/>
            <w:vAlign w:val="center"/>
          </w:tcPr>
          <w:p w14:paraId="1F8284F4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68" w:type="dxa"/>
            <w:gridSpan w:val="4"/>
            <w:vAlign w:val="center"/>
          </w:tcPr>
          <w:p w14:paraId="6D334C6C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D302EB" w:rsidRPr="00CC0D35" w14:paraId="60F8A791" w14:textId="77777777" w:rsidTr="00AA5DD7">
        <w:trPr>
          <w:gridAfter w:val="1"/>
          <w:wAfter w:w="12" w:type="dxa"/>
          <w:trHeight w:val="205"/>
          <w:jc w:val="center"/>
        </w:trPr>
        <w:tc>
          <w:tcPr>
            <w:tcW w:w="11072" w:type="dxa"/>
            <w:gridSpan w:val="34"/>
            <w:vAlign w:val="center"/>
          </w:tcPr>
          <w:p w14:paraId="17D85319" w14:textId="77777777" w:rsidR="00D302EB" w:rsidRPr="00CC0D35" w:rsidRDefault="00D302EB" w:rsidP="00D302EB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 w:cs="Cambria"/>
                <w:b/>
                <w:sz w:val="16"/>
                <w:szCs w:val="16"/>
              </w:rPr>
              <w:t>Прилагаются</w:t>
            </w:r>
            <w:r w:rsidRPr="00CC0D35">
              <w:rPr>
                <w:rFonts w:ascii="GHEA Grapalat" w:hAnsi="GHEA Grapalat" w:cs="Cambria"/>
                <w:b/>
                <w:sz w:val="16"/>
                <w:szCs w:val="16"/>
                <w:lang w:val="en-US"/>
              </w:rPr>
              <w:t xml:space="preserve"> </w:t>
            </w:r>
            <w:r w:rsidRPr="00CC0D35">
              <w:rPr>
                <w:rFonts w:ascii="GHEA Grapalat" w:hAnsi="GHEA Grapalat" w:cs="Cambria"/>
                <w:b/>
                <w:sz w:val="16"/>
                <w:szCs w:val="16"/>
              </w:rPr>
              <w:t>ценовое предложение</w:t>
            </w:r>
          </w:p>
        </w:tc>
      </w:tr>
      <w:tr w:rsidR="00D302EB" w:rsidRPr="00CC0D35" w14:paraId="6C840AB4" w14:textId="77777777" w:rsidTr="00272514">
        <w:trPr>
          <w:gridAfter w:val="1"/>
          <w:wAfter w:w="12" w:type="dxa"/>
          <w:trHeight w:val="66"/>
          <w:jc w:val="center"/>
        </w:trPr>
        <w:tc>
          <w:tcPr>
            <w:tcW w:w="11072" w:type="dxa"/>
            <w:gridSpan w:val="34"/>
            <w:vAlign w:val="center"/>
          </w:tcPr>
          <w:p w14:paraId="3E415C70" w14:textId="2BAD3F9F" w:rsidR="00D302EB" w:rsidRPr="00CC0D35" w:rsidRDefault="00D302EB" w:rsidP="00D302EB">
            <w:pPr>
              <w:widowControl w:val="0"/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</w:pPr>
          </w:p>
        </w:tc>
      </w:tr>
      <w:tr w:rsidR="00D302EB" w:rsidRPr="00CC0D35" w14:paraId="3227B2EC" w14:textId="77777777" w:rsidTr="009A098F">
        <w:trPr>
          <w:gridAfter w:val="1"/>
          <w:wAfter w:w="12" w:type="dxa"/>
          <w:trHeight w:val="65"/>
          <w:jc w:val="center"/>
        </w:trPr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209B8950" w14:textId="76304E4F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gridSpan w:val="10"/>
            <w:tcBorders>
              <w:left w:val="single" w:sz="4" w:space="0" w:color="auto"/>
            </w:tcBorders>
            <w:vAlign w:val="center"/>
          </w:tcPr>
          <w:p w14:paraId="09EF8786" w14:textId="4D5FFB16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Cambria"/>
                <w:b/>
                <w:sz w:val="16"/>
                <w:szCs w:val="16"/>
              </w:rPr>
            </w:pPr>
          </w:p>
        </w:tc>
        <w:tc>
          <w:tcPr>
            <w:tcW w:w="3240" w:type="dxa"/>
            <w:gridSpan w:val="11"/>
            <w:vAlign w:val="center"/>
          </w:tcPr>
          <w:p w14:paraId="452EE1C4" w14:textId="183BE8D5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160" w:type="dxa"/>
            <w:gridSpan w:val="9"/>
            <w:vAlign w:val="center"/>
          </w:tcPr>
          <w:p w14:paraId="3297FDFC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352" w:type="dxa"/>
            <w:gridSpan w:val="3"/>
            <w:vAlign w:val="center"/>
          </w:tcPr>
          <w:p w14:paraId="0BF787F7" w14:textId="306E72EE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D302EB" w:rsidRPr="00CC0D35" w14:paraId="1927A96A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7B12BE9E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D302EB" w:rsidRPr="00CC0D35" w14:paraId="5219E187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4"/>
            <w:tcBorders>
              <w:bottom w:val="single" w:sz="8" w:space="0" w:color="auto"/>
            </w:tcBorders>
            <w:vAlign w:val="center"/>
          </w:tcPr>
          <w:p w14:paraId="219AFE48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Данные</w:t>
            </w:r>
            <w:r w:rsidRPr="00CC0D35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>об</w:t>
            </w:r>
            <w:r w:rsidRPr="00CC0D35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>отклоненных</w:t>
            </w:r>
            <w:r w:rsidRPr="00CC0D35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>заявках</w:t>
            </w:r>
          </w:p>
        </w:tc>
      </w:tr>
      <w:tr w:rsidR="00D302EB" w:rsidRPr="00CC0D35" w14:paraId="4F02E02F" w14:textId="77777777" w:rsidTr="002915E7">
        <w:trPr>
          <w:gridAfter w:val="1"/>
          <w:wAfter w:w="12" w:type="dxa"/>
          <w:jc w:val="center"/>
        </w:trPr>
        <w:tc>
          <w:tcPr>
            <w:tcW w:w="890" w:type="dxa"/>
            <w:gridSpan w:val="3"/>
            <w:vMerge w:val="restart"/>
            <w:vAlign w:val="center"/>
          </w:tcPr>
          <w:p w14:paraId="45EDDBEC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Номер</w:t>
            </w:r>
            <w:r w:rsidRPr="00CC0D35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326" w:type="dxa"/>
            <w:gridSpan w:val="2"/>
            <w:vMerge w:val="restart"/>
            <w:vAlign w:val="center"/>
          </w:tcPr>
          <w:p w14:paraId="511ACB71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r w:rsidRPr="00CC0D35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</w:p>
        </w:tc>
        <w:tc>
          <w:tcPr>
            <w:tcW w:w="8856" w:type="dxa"/>
            <w:gridSpan w:val="29"/>
            <w:tcBorders>
              <w:bottom w:val="single" w:sz="8" w:space="0" w:color="auto"/>
            </w:tcBorders>
            <w:vAlign w:val="center"/>
          </w:tcPr>
          <w:p w14:paraId="0BFB9EAC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D302EB" w:rsidRPr="00CC0D35" w14:paraId="4125255F" w14:textId="77777777" w:rsidTr="00E14233">
        <w:trPr>
          <w:gridAfter w:val="1"/>
          <w:wAfter w:w="12" w:type="dxa"/>
          <w:trHeight w:val="1511"/>
          <w:jc w:val="center"/>
        </w:trPr>
        <w:tc>
          <w:tcPr>
            <w:tcW w:w="8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C5F51A7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FCC40B2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vAlign w:val="center"/>
          </w:tcPr>
          <w:p w14:paraId="49DABC03" w14:textId="77777777" w:rsidR="00D302EB" w:rsidRPr="00CC0D35" w:rsidRDefault="00D302EB" w:rsidP="00D302E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963" w:type="dxa"/>
            <w:gridSpan w:val="6"/>
            <w:tcBorders>
              <w:bottom w:val="single" w:sz="8" w:space="0" w:color="auto"/>
            </w:tcBorders>
            <w:vAlign w:val="center"/>
          </w:tcPr>
          <w:p w14:paraId="676BA6A3" w14:textId="77777777" w:rsidR="00D302EB" w:rsidRPr="00CC0D35" w:rsidRDefault="00D302EB" w:rsidP="00D302EB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14:paraId="27E4BC78" w14:textId="77777777" w:rsidR="00D302EB" w:rsidRPr="00CC0D35" w:rsidRDefault="00D302EB" w:rsidP="00D302EB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CC0D3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CC0D3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CC0D3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CC0D3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CC0D3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CC0D3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CC0D3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CC0D3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14:paraId="0D1F07BC" w14:textId="77777777" w:rsidR="00D302EB" w:rsidRPr="00CC0D35" w:rsidRDefault="00D302EB" w:rsidP="00D302E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68" w:type="dxa"/>
            <w:gridSpan w:val="14"/>
            <w:tcBorders>
              <w:bottom w:val="single" w:sz="8" w:space="0" w:color="auto"/>
            </w:tcBorders>
            <w:vAlign w:val="center"/>
          </w:tcPr>
          <w:p w14:paraId="7A787D5A" w14:textId="77777777" w:rsidR="00D302EB" w:rsidRPr="00CC0D35" w:rsidRDefault="00D302EB" w:rsidP="00D302EB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vAlign w:val="center"/>
          </w:tcPr>
          <w:p w14:paraId="7B6DDF87" w14:textId="77777777" w:rsidR="00D302EB" w:rsidRPr="00CC0D35" w:rsidRDefault="00D302EB" w:rsidP="00D302E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D302EB" w:rsidRPr="00CC0D35" w14:paraId="09743769" w14:textId="77777777" w:rsidTr="00E14233">
        <w:trPr>
          <w:gridAfter w:val="1"/>
          <w:wAfter w:w="12" w:type="dxa"/>
          <w:jc w:val="center"/>
        </w:trPr>
        <w:tc>
          <w:tcPr>
            <w:tcW w:w="890" w:type="dxa"/>
            <w:gridSpan w:val="3"/>
            <w:tcBorders>
              <w:bottom w:val="single" w:sz="8" w:space="0" w:color="auto"/>
            </w:tcBorders>
          </w:tcPr>
          <w:p w14:paraId="49177392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326" w:type="dxa"/>
            <w:gridSpan w:val="2"/>
            <w:tcBorders>
              <w:bottom w:val="single" w:sz="8" w:space="0" w:color="auto"/>
            </w:tcBorders>
          </w:tcPr>
          <w:p w14:paraId="23B97B83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</w:tcPr>
          <w:p w14:paraId="1DC41168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63" w:type="dxa"/>
            <w:gridSpan w:val="6"/>
            <w:tcBorders>
              <w:bottom w:val="single" w:sz="8" w:space="0" w:color="auto"/>
            </w:tcBorders>
          </w:tcPr>
          <w:p w14:paraId="05DC7AD5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68" w:type="dxa"/>
            <w:gridSpan w:val="14"/>
            <w:tcBorders>
              <w:bottom w:val="single" w:sz="8" w:space="0" w:color="auto"/>
            </w:tcBorders>
          </w:tcPr>
          <w:p w14:paraId="7660EBC2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</w:tcPr>
          <w:p w14:paraId="7F415C05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302EB" w:rsidRPr="00CC0D35" w14:paraId="593D117C" w14:textId="77777777" w:rsidTr="00E14233">
        <w:trPr>
          <w:gridAfter w:val="1"/>
          <w:wAfter w:w="12" w:type="dxa"/>
          <w:trHeight w:val="40"/>
          <w:jc w:val="center"/>
        </w:trPr>
        <w:tc>
          <w:tcPr>
            <w:tcW w:w="890" w:type="dxa"/>
            <w:gridSpan w:val="3"/>
            <w:tcBorders>
              <w:bottom w:val="single" w:sz="8" w:space="0" w:color="auto"/>
            </w:tcBorders>
          </w:tcPr>
          <w:p w14:paraId="4A7E79E8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326" w:type="dxa"/>
            <w:gridSpan w:val="2"/>
            <w:tcBorders>
              <w:bottom w:val="single" w:sz="8" w:space="0" w:color="auto"/>
            </w:tcBorders>
          </w:tcPr>
          <w:p w14:paraId="71178D0C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</w:tcPr>
          <w:p w14:paraId="2F8B0869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63" w:type="dxa"/>
            <w:gridSpan w:val="6"/>
            <w:tcBorders>
              <w:bottom w:val="single" w:sz="8" w:space="0" w:color="auto"/>
            </w:tcBorders>
          </w:tcPr>
          <w:p w14:paraId="03CE7226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68" w:type="dxa"/>
            <w:gridSpan w:val="14"/>
            <w:tcBorders>
              <w:bottom w:val="single" w:sz="8" w:space="0" w:color="auto"/>
            </w:tcBorders>
          </w:tcPr>
          <w:p w14:paraId="21FDD2A8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</w:tcPr>
          <w:p w14:paraId="21872903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302EB" w:rsidRPr="00CC0D35" w14:paraId="1E777D74" w14:textId="77777777" w:rsidTr="002D78F1">
        <w:trPr>
          <w:gridAfter w:val="1"/>
          <w:wAfter w:w="12" w:type="dxa"/>
          <w:trHeight w:val="344"/>
          <w:jc w:val="center"/>
        </w:trPr>
        <w:tc>
          <w:tcPr>
            <w:tcW w:w="2411" w:type="dxa"/>
            <w:gridSpan w:val="7"/>
            <w:vMerge w:val="restart"/>
            <w:vAlign w:val="center"/>
          </w:tcPr>
          <w:p w14:paraId="16D4A122" w14:textId="77777777" w:rsidR="00D302EB" w:rsidRPr="00CC0D35" w:rsidRDefault="00D302EB" w:rsidP="00D302EB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61" w:type="dxa"/>
            <w:gridSpan w:val="27"/>
            <w:tcBorders>
              <w:bottom w:val="single" w:sz="8" w:space="0" w:color="auto"/>
            </w:tcBorders>
            <w:vAlign w:val="center"/>
          </w:tcPr>
          <w:p w14:paraId="76365C15" w14:textId="77777777" w:rsidR="00D302EB" w:rsidRPr="00CC0D35" w:rsidRDefault="00D302EB" w:rsidP="00D302E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CC0D35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>Иные основания для отклонения заявок</w:t>
            </w:r>
            <w:r w:rsidRPr="00CC0D35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</w:tr>
      <w:tr w:rsidR="00D302EB" w:rsidRPr="00CC0D35" w14:paraId="7431AF7F" w14:textId="77777777" w:rsidTr="002D78F1">
        <w:trPr>
          <w:gridAfter w:val="1"/>
          <w:wAfter w:w="12" w:type="dxa"/>
          <w:trHeight w:val="197"/>
          <w:jc w:val="center"/>
        </w:trPr>
        <w:tc>
          <w:tcPr>
            <w:tcW w:w="2411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69148D4D" w14:textId="77777777" w:rsidR="00D302EB" w:rsidRPr="00CC0D35" w:rsidRDefault="00D302EB" w:rsidP="00D302E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61" w:type="dxa"/>
            <w:gridSpan w:val="27"/>
            <w:tcBorders>
              <w:bottom w:val="single" w:sz="8" w:space="0" w:color="auto"/>
            </w:tcBorders>
            <w:vAlign w:val="center"/>
          </w:tcPr>
          <w:p w14:paraId="547DABB9" w14:textId="77777777" w:rsidR="00D302EB" w:rsidRPr="00CC0D35" w:rsidRDefault="00D302EB" w:rsidP="00D302E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302EB" w:rsidRPr="00CC0D35" w14:paraId="2EE62404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1268C6E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302EB" w:rsidRPr="00CC0D35" w14:paraId="60B1B74B" w14:textId="77777777" w:rsidTr="00660C9C">
        <w:trPr>
          <w:gridAfter w:val="1"/>
          <w:wAfter w:w="12" w:type="dxa"/>
          <w:trHeight w:val="346"/>
          <w:jc w:val="center"/>
        </w:trPr>
        <w:tc>
          <w:tcPr>
            <w:tcW w:w="4940" w:type="dxa"/>
            <w:gridSpan w:val="17"/>
            <w:tcBorders>
              <w:bottom w:val="single" w:sz="8" w:space="0" w:color="auto"/>
            </w:tcBorders>
            <w:vAlign w:val="center"/>
          </w:tcPr>
          <w:p w14:paraId="4E006EF1" w14:textId="77777777" w:rsidR="00D302EB" w:rsidRPr="00CC0D35" w:rsidRDefault="00D302EB" w:rsidP="00D302E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132" w:type="dxa"/>
            <w:gridSpan w:val="17"/>
            <w:tcBorders>
              <w:bottom w:val="single" w:sz="8" w:space="0" w:color="auto"/>
            </w:tcBorders>
            <w:vAlign w:val="center"/>
          </w:tcPr>
          <w:p w14:paraId="01ACE3F4" w14:textId="5FF30C7B" w:rsidR="00D302EB" w:rsidRPr="00CC0D35" w:rsidRDefault="00D302EB" w:rsidP="00D302EB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15</w:t>
            </w:r>
            <w:r w:rsidRPr="00CC0D3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</w:t>
            </w:r>
            <w:r w:rsidRPr="00CC0D3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.2025</w:t>
            </w:r>
          </w:p>
        </w:tc>
      </w:tr>
      <w:tr w:rsidR="00D302EB" w:rsidRPr="00CC0D35" w14:paraId="42DD38CE" w14:textId="77777777" w:rsidTr="00660C9C">
        <w:trPr>
          <w:gridAfter w:val="1"/>
          <w:wAfter w:w="12" w:type="dxa"/>
          <w:trHeight w:val="92"/>
          <w:jc w:val="center"/>
        </w:trPr>
        <w:tc>
          <w:tcPr>
            <w:tcW w:w="4940" w:type="dxa"/>
            <w:gridSpan w:val="17"/>
            <w:vMerge w:val="restart"/>
            <w:vAlign w:val="center"/>
          </w:tcPr>
          <w:p w14:paraId="1CD1A62C" w14:textId="77777777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925" w:type="dxa"/>
            <w:gridSpan w:val="11"/>
            <w:tcBorders>
              <w:bottom w:val="single" w:sz="8" w:space="0" w:color="auto"/>
            </w:tcBorders>
            <w:vAlign w:val="center"/>
          </w:tcPr>
          <w:p w14:paraId="31E09C02" w14:textId="77777777" w:rsidR="00D302EB" w:rsidRPr="00CC0D35" w:rsidRDefault="00D302EB" w:rsidP="00D302E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7" w:type="dxa"/>
            <w:gridSpan w:val="6"/>
            <w:tcBorders>
              <w:bottom w:val="single" w:sz="8" w:space="0" w:color="auto"/>
            </w:tcBorders>
            <w:vAlign w:val="center"/>
          </w:tcPr>
          <w:p w14:paraId="10CDD125" w14:textId="77777777" w:rsidR="00D302EB" w:rsidRPr="00CC0D35" w:rsidRDefault="00D302EB" w:rsidP="00D302E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D302EB" w:rsidRPr="00CC0D35" w14:paraId="22816A06" w14:textId="77777777" w:rsidTr="00660C9C">
        <w:trPr>
          <w:gridAfter w:val="1"/>
          <w:wAfter w:w="12" w:type="dxa"/>
          <w:trHeight w:val="92"/>
          <w:jc w:val="center"/>
        </w:trPr>
        <w:tc>
          <w:tcPr>
            <w:tcW w:w="4940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3BD911CD" w14:textId="77777777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25" w:type="dxa"/>
            <w:gridSpan w:val="11"/>
            <w:tcBorders>
              <w:bottom w:val="single" w:sz="8" w:space="0" w:color="auto"/>
            </w:tcBorders>
            <w:vAlign w:val="center"/>
          </w:tcPr>
          <w:p w14:paraId="118CAC95" w14:textId="64999FA2" w:rsidR="00D302EB" w:rsidRPr="00CC0D35" w:rsidRDefault="00D302EB" w:rsidP="00D302EB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16</w:t>
            </w:r>
            <w:r w:rsidRPr="00CC0D3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</w:t>
            </w:r>
            <w:r w:rsidRPr="00CC0D35">
              <w:rPr>
                <w:rFonts w:ascii="GHEA Grapalat" w:hAnsi="GHEA Grapalat" w:cs="Sylfaen"/>
                <w:b/>
                <w:sz w:val="16"/>
                <w:szCs w:val="16"/>
              </w:rPr>
              <w:t>.2025</w:t>
            </w:r>
          </w:p>
        </w:tc>
        <w:tc>
          <w:tcPr>
            <w:tcW w:w="3207" w:type="dxa"/>
            <w:gridSpan w:val="6"/>
            <w:tcBorders>
              <w:bottom w:val="single" w:sz="8" w:space="0" w:color="auto"/>
            </w:tcBorders>
            <w:vAlign w:val="center"/>
          </w:tcPr>
          <w:p w14:paraId="5CC59210" w14:textId="0C71367B" w:rsidR="00D302EB" w:rsidRPr="00CC0D35" w:rsidRDefault="00D302EB" w:rsidP="00D302EB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26</w:t>
            </w:r>
            <w:r w:rsidRPr="00CC0D3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</w:t>
            </w:r>
            <w:r w:rsidRPr="00CC0D35">
              <w:rPr>
                <w:rFonts w:ascii="GHEA Grapalat" w:hAnsi="GHEA Grapalat" w:cs="Sylfaen"/>
                <w:b/>
                <w:sz w:val="16"/>
                <w:szCs w:val="16"/>
              </w:rPr>
              <w:t>.2025</w:t>
            </w:r>
          </w:p>
        </w:tc>
      </w:tr>
      <w:tr w:rsidR="00D302EB" w:rsidRPr="00CC0D35" w14:paraId="2E235CC3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9CD2578" w14:textId="10AAAED2" w:rsidR="00D302EB" w:rsidRPr="00CC0D35" w:rsidRDefault="00D302EB" w:rsidP="00D302E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CC0D3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</w:t>
            </w:r>
            <w:r w:rsidRPr="00CC0D35"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</w:t>
            </w:r>
            <w:r w:rsidRPr="00CC0D3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.2025</w:t>
            </w:r>
          </w:p>
        </w:tc>
      </w:tr>
      <w:tr w:rsidR="00D302EB" w:rsidRPr="00CC0D35" w14:paraId="6436B031" w14:textId="77777777" w:rsidTr="00982CCF">
        <w:trPr>
          <w:gridAfter w:val="1"/>
          <w:wAfter w:w="12" w:type="dxa"/>
          <w:trHeight w:val="344"/>
          <w:jc w:val="center"/>
        </w:trPr>
        <w:tc>
          <w:tcPr>
            <w:tcW w:w="4940" w:type="dxa"/>
            <w:gridSpan w:val="17"/>
            <w:tcBorders>
              <w:bottom w:val="single" w:sz="8" w:space="0" w:color="auto"/>
            </w:tcBorders>
            <w:vAlign w:val="center"/>
          </w:tcPr>
          <w:p w14:paraId="1DAA7B76" w14:textId="77777777" w:rsidR="00D302EB" w:rsidRPr="00CC0D35" w:rsidRDefault="00D302EB" w:rsidP="00D302E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Дата поступления у заказчика договора, </w:t>
            </w:r>
            <w:proofErr w:type="gramStart"/>
            <w:r w:rsidRPr="00CC0D35">
              <w:rPr>
                <w:rFonts w:ascii="GHEA Grapalat" w:hAnsi="GHEA Grapalat"/>
                <w:b/>
                <w:sz w:val="16"/>
                <w:szCs w:val="16"/>
              </w:rPr>
              <w:t>подписанного  отобранным</w:t>
            </w:r>
            <w:proofErr w:type="gramEnd"/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участником</w:t>
            </w:r>
          </w:p>
        </w:tc>
        <w:tc>
          <w:tcPr>
            <w:tcW w:w="6132" w:type="dxa"/>
            <w:gridSpan w:val="17"/>
            <w:tcBorders>
              <w:bottom w:val="single" w:sz="8" w:space="0" w:color="auto"/>
            </w:tcBorders>
            <w:vAlign w:val="center"/>
          </w:tcPr>
          <w:p w14:paraId="304F1072" w14:textId="6DFA7F1B" w:rsidR="00D302EB" w:rsidRPr="00CC0D35" w:rsidRDefault="00D302EB" w:rsidP="00D302EB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 w:cs="Sylfaen"/>
                <w:b/>
                <w:sz w:val="16"/>
                <w:szCs w:val="16"/>
              </w:rPr>
              <w:t>31.10.2025-03.11.2025</w:t>
            </w:r>
          </w:p>
        </w:tc>
      </w:tr>
      <w:tr w:rsidR="00D302EB" w:rsidRPr="00CC0D35" w14:paraId="2851C71E" w14:textId="77777777" w:rsidTr="00982CCF">
        <w:trPr>
          <w:gridAfter w:val="1"/>
          <w:wAfter w:w="12" w:type="dxa"/>
          <w:trHeight w:val="344"/>
          <w:jc w:val="center"/>
        </w:trPr>
        <w:tc>
          <w:tcPr>
            <w:tcW w:w="4940" w:type="dxa"/>
            <w:gridSpan w:val="17"/>
            <w:tcBorders>
              <w:bottom w:val="single" w:sz="8" w:space="0" w:color="auto"/>
            </w:tcBorders>
            <w:vAlign w:val="center"/>
          </w:tcPr>
          <w:p w14:paraId="21122C48" w14:textId="77777777" w:rsidR="00D302EB" w:rsidRPr="00CC0D35" w:rsidRDefault="00D302EB" w:rsidP="00D302E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132" w:type="dxa"/>
            <w:gridSpan w:val="17"/>
            <w:tcBorders>
              <w:bottom w:val="single" w:sz="8" w:space="0" w:color="auto"/>
            </w:tcBorders>
            <w:vAlign w:val="center"/>
          </w:tcPr>
          <w:p w14:paraId="51398FE3" w14:textId="64361AF1" w:rsidR="00D302EB" w:rsidRPr="00CC0D35" w:rsidRDefault="00D302EB" w:rsidP="00D302EB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A934D4">
              <w:rPr>
                <w:rFonts w:ascii="GHEA Grapalat" w:hAnsi="GHEA Grapalat" w:cs="Sylfaen"/>
                <w:b/>
                <w:sz w:val="16"/>
                <w:szCs w:val="16"/>
              </w:rPr>
              <w:t>31.10.2025-03.11.2025</w:t>
            </w:r>
          </w:p>
        </w:tc>
      </w:tr>
      <w:tr w:rsidR="00D302EB" w:rsidRPr="00CC0D35" w14:paraId="7F6237FB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64508098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302EB" w:rsidRPr="00CC0D35" w14:paraId="1862A3BB" w14:textId="77777777" w:rsidTr="002915E7">
        <w:trPr>
          <w:gridAfter w:val="1"/>
          <w:wAfter w:w="12" w:type="dxa"/>
          <w:jc w:val="center"/>
        </w:trPr>
        <w:tc>
          <w:tcPr>
            <w:tcW w:w="890" w:type="dxa"/>
            <w:gridSpan w:val="3"/>
            <w:vMerge w:val="restart"/>
            <w:vAlign w:val="center"/>
          </w:tcPr>
          <w:p w14:paraId="760AA68B" w14:textId="77777777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46" w:type="dxa"/>
            <w:gridSpan w:val="3"/>
            <w:vMerge w:val="restart"/>
            <w:vAlign w:val="center"/>
          </w:tcPr>
          <w:p w14:paraId="11A42732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836" w:type="dxa"/>
            <w:gridSpan w:val="28"/>
            <w:vAlign w:val="center"/>
          </w:tcPr>
          <w:p w14:paraId="61807703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D302EB" w:rsidRPr="00CC0D35" w14:paraId="49121819" w14:textId="77777777" w:rsidTr="00E14233">
        <w:trPr>
          <w:trHeight w:val="237"/>
          <w:jc w:val="center"/>
        </w:trPr>
        <w:tc>
          <w:tcPr>
            <w:tcW w:w="890" w:type="dxa"/>
            <w:gridSpan w:val="3"/>
            <w:vMerge/>
            <w:vAlign w:val="center"/>
          </w:tcPr>
          <w:p w14:paraId="1B2FF728" w14:textId="77777777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6" w:type="dxa"/>
            <w:gridSpan w:val="3"/>
            <w:vMerge/>
            <w:vAlign w:val="center"/>
          </w:tcPr>
          <w:p w14:paraId="1A29722E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 w:val="restart"/>
            <w:vAlign w:val="center"/>
          </w:tcPr>
          <w:p w14:paraId="430E0E7A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707" w:type="dxa"/>
            <w:gridSpan w:val="4"/>
            <w:vMerge w:val="restart"/>
            <w:vAlign w:val="center"/>
          </w:tcPr>
          <w:p w14:paraId="0D4E27E7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276" w:type="dxa"/>
            <w:gridSpan w:val="7"/>
            <w:vMerge w:val="restart"/>
            <w:vAlign w:val="center"/>
          </w:tcPr>
          <w:p w14:paraId="0A5D8AA2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852" w:type="dxa"/>
            <w:gridSpan w:val="4"/>
            <w:vMerge w:val="restart"/>
            <w:vAlign w:val="center"/>
          </w:tcPr>
          <w:p w14:paraId="419C27CB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154" w:type="dxa"/>
            <w:gridSpan w:val="6"/>
            <w:vAlign w:val="center"/>
          </w:tcPr>
          <w:p w14:paraId="1EAF6067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D302EB" w:rsidRPr="00CC0D35" w14:paraId="401ED74E" w14:textId="77777777" w:rsidTr="00E14233">
        <w:trPr>
          <w:trHeight w:val="238"/>
          <w:jc w:val="center"/>
        </w:trPr>
        <w:tc>
          <w:tcPr>
            <w:tcW w:w="890" w:type="dxa"/>
            <w:gridSpan w:val="3"/>
            <w:vMerge/>
            <w:vAlign w:val="center"/>
          </w:tcPr>
          <w:p w14:paraId="56335843" w14:textId="77777777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6" w:type="dxa"/>
            <w:gridSpan w:val="3"/>
            <w:vMerge/>
            <w:vAlign w:val="center"/>
          </w:tcPr>
          <w:p w14:paraId="0ACDF2BC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/>
            <w:vAlign w:val="center"/>
          </w:tcPr>
          <w:p w14:paraId="19E5DB75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7" w:type="dxa"/>
            <w:gridSpan w:val="4"/>
            <w:vMerge/>
            <w:vAlign w:val="center"/>
          </w:tcPr>
          <w:p w14:paraId="2220E415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7"/>
            <w:vMerge/>
            <w:vAlign w:val="center"/>
          </w:tcPr>
          <w:p w14:paraId="62DAC588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52" w:type="dxa"/>
            <w:gridSpan w:val="4"/>
            <w:vMerge/>
            <w:vAlign w:val="center"/>
          </w:tcPr>
          <w:p w14:paraId="7DD8CC51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54" w:type="dxa"/>
            <w:gridSpan w:val="6"/>
            <w:vAlign w:val="center"/>
          </w:tcPr>
          <w:p w14:paraId="01233E6F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D302EB" w:rsidRPr="00CC0D35" w14:paraId="2B444CCB" w14:textId="77777777" w:rsidTr="00E14233">
        <w:trPr>
          <w:trHeight w:val="263"/>
          <w:jc w:val="center"/>
        </w:trPr>
        <w:tc>
          <w:tcPr>
            <w:tcW w:w="8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A36A0E7" w14:textId="77777777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CC7B3DC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344BAECD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67DCAEF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32DF1236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5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2CA5DDC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0" w:type="dxa"/>
            <w:gridSpan w:val="3"/>
            <w:tcBorders>
              <w:bottom w:val="single" w:sz="8" w:space="0" w:color="auto"/>
            </w:tcBorders>
            <w:vAlign w:val="center"/>
          </w:tcPr>
          <w:p w14:paraId="187F9C43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914" w:type="dxa"/>
            <w:gridSpan w:val="3"/>
            <w:tcBorders>
              <w:bottom w:val="single" w:sz="8" w:space="0" w:color="auto"/>
            </w:tcBorders>
            <w:vAlign w:val="center"/>
          </w:tcPr>
          <w:p w14:paraId="729A79EC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D302EB" w:rsidRPr="00CC0D35" w14:paraId="51CC7EF8" w14:textId="77777777" w:rsidTr="00E14233">
        <w:trPr>
          <w:trHeight w:val="146"/>
          <w:jc w:val="center"/>
        </w:trPr>
        <w:tc>
          <w:tcPr>
            <w:tcW w:w="890" w:type="dxa"/>
            <w:gridSpan w:val="3"/>
            <w:vAlign w:val="center"/>
          </w:tcPr>
          <w:p w14:paraId="4ABCF5B1" w14:textId="3DAD46F0" w:rsidR="00D302EB" w:rsidRPr="00D302EB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17</w:t>
            </w:r>
          </w:p>
        </w:tc>
        <w:tc>
          <w:tcPr>
            <w:tcW w:w="1346" w:type="dxa"/>
            <w:gridSpan w:val="3"/>
          </w:tcPr>
          <w:p w14:paraId="4E2A57D9" w14:textId="403B34B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Cambria"/>
                <w:b/>
                <w:iCs/>
                <w:sz w:val="16"/>
                <w:szCs w:val="16"/>
              </w:rPr>
            </w:pPr>
            <w:proofErr w:type="gramStart"/>
            <w:r w:rsidRPr="00CC0D35">
              <w:rPr>
                <w:rFonts w:ascii="GHEA Grapalat" w:hAnsi="GHEA Grapalat" w:cs="Sylfaen"/>
                <w:b/>
                <w:iCs/>
                <w:sz w:val="16"/>
                <w:szCs w:val="16"/>
              </w:rPr>
              <w:t xml:space="preserve">ООО </w:t>
            </w:r>
            <w:r w:rsidRPr="00CC0D35">
              <w:rPr>
                <w:rFonts w:ascii="GHEA Grapalat" w:hAnsi="GHEA Grapalat" w:cs="Sylfaen"/>
                <w:b/>
                <w:iCs/>
                <w:sz w:val="16"/>
                <w:szCs w:val="16"/>
                <w:lang w:val="hy-AM"/>
              </w:rPr>
              <w:t xml:space="preserve"> </w:t>
            </w:r>
            <w:r w:rsidRPr="00CC0D35">
              <w:rPr>
                <w:rFonts w:ascii="GHEA Grapalat" w:hAnsi="GHEA Grapalat" w:cs="Sylfaen"/>
                <w:b/>
                <w:iCs/>
                <w:sz w:val="16"/>
                <w:szCs w:val="16"/>
              </w:rPr>
              <w:t>«</w:t>
            </w:r>
            <w:proofErr w:type="gramEnd"/>
            <w:r w:rsidRPr="00CC0D35">
              <w:rPr>
                <w:rFonts w:ascii="GHEA Grapalat" w:hAnsi="GHEA Grapalat" w:cs="Sylfaen"/>
                <w:b/>
                <w:iCs/>
                <w:sz w:val="16"/>
                <w:szCs w:val="16"/>
              </w:rPr>
              <w:t>Концерн-Энергомаш»</w:t>
            </w:r>
          </w:p>
        </w:tc>
        <w:tc>
          <w:tcPr>
            <w:tcW w:w="1859" w:type="dxa"/>
            <w:gridSpan w:val="8"/>
            <w:vAlign w:val="center"/>
          </w:tcPr>
          <w:p w14:paraId="497903C9" w14:textId="52CFAEBC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C0D35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ՄՍԱԿ-ԳՀԱՊՁԲ-25/90</w:t>
            </w:r>
            <w:r w:rsidRPr="00CC0D35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1</w:t>
            </w:r>
            <w:r w:rsidRPr="00CC0D35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»</w:t>
            </w:r>
          </w:p>
        </w:tc>
        <w:tc>
          <w:tcPr>
            <w:tcW w:w="1707" w:type="dxa"/>
            <w:gridSpan w:val="4"/>
            <w:vAlign w:val="center"/>
          </w:tcPr>
          <w:p w14:paraId="42931BB3" w14:textId="5B2A21C8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03.10.2025</w:t>
            </w:r>
          </w:p>
        </w:tc>
        <w:tc>
          <w:tcPr>
            <w:tcW w:w="1276" w:type="dxa"/>
            <w:gridSpan w:val="7"/>
            <w:vAlign w:val="center"/>
          </w:tcPr>
          <w:p w14:paraId="209A682A" w14:textId="239B5DAE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F4454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25.12.2025</w:t>
            </w:r>
          </w:p>
        </w:tc>
        <w:tc>
          <w:tcPr>
            <w:tcW w:w="852" w:type="dxa"/>
            <w:gridSpan w:val="4"/>
            <w:vAlign w:val="center"/>
          </w:tcPr>
          <w:p w14:paraId="5E9AC755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40" w:type="dxa"/>
            <w:gridSpan w:val="3"/>
            <w:vAlign w:val="center"/>
          </w:tcPr>
          <w:p w14:paraId="72DDEAEE" w14:textId="04F4D378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480.000</w:t>
            </w:r>
          </w:p>
        </w:tc>
        <w:tc>
          <w:tcPr>
            <w:tcW w:w="1914" w:type="dxa"/>
            <w:gridSpan w:val="3"/>
            <w:vAlign w:val="center"/>
          </w:tcPr>
          <w:p w14:paraId="468AB19C" w14:textId="1594322D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480.000</w:t>
            </w:r>
          </w:p>
        </w:tc>
      </w:tr>
      <w:tr w:rsidR="00D302EB" w:rsidRPr="00CC0D35" w14:paraId="6EF9409D" w14:textId="77777777" w:rsidTr="00E14233">
        <w:trPr>
          <w:trHeight w:val="146"/>
          <w:jc w:val="center"/>
        </w:trPr>
        <w:tc>
          <w:tcPr>
            <w:tcW w:w="890" w:type="dxa"/>
            <w:gridSpan w:val="3"/>
            <w:vAlign w:val="center"/>
          </w:tcPr>
          <w:p w14:paraId="5E8203C1" w14:textId="0FC19326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1-16</w:t>
            </w:r>
          </w:p>
        </w:tc>
        <w:tc>
          <w:tcPr>
            <w:tcW w:w="1346" w:type="dxa"/>
            <w:gridSpan w:val="3"/>
            <w:vAlign w:val="center"/>
          </w:tcPr>
          <w:p w14:paraId="3CD6E21F" w14:textId="33C028F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sz w:val="16"/>
                <w:szCs w:val="16"/>
              </w:rPr>
            </w:pPr>
            <w:r w:rsidRPr="00CC0D35"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hy-AM"/>
              </w:rPr>
              <w:t>ООО «</w:t>
            </w:r>
            <w:r w:rsidRPr="00CC0D35">
              <w:rPr>
                <w:rFonts w:ascii="GHEA Grapalat" w:hAnsi="GHEA Grapalat" w:cs="Sylfaen"/>
                <w:b/>
                <w:bCs/>
                <w:iCs/>
                <w:sz w:val="16"/>
                <w:szCs w:val="16"/>
              </w:rPr>
              <w:t>РОМА</w:t>
            </w:r>
            <w:r w:rsidRPr="00CC0D35"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hy-AM"/>
              </w:rPr>
              <w:t>»</w:t>
            </w:r>
          </w:p>
        </w:tc>
        <w:tc>
          <w:tcPr>
            <w:tcW w:w="1859" w:type="dxa"/>
            <w:gridSpan w:val="8"/>
            <w:vAlign w:val="center"/>
          </w:tcPr>
          <w:p w14:paraId="1AADA564" w14:textId="38DBEDFA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C0D35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ՄՍԱԿ-ԳՀԱՊՁԲ-25/90</w:t>
            </w:r>
            <w:r w:rsidRPr="00CC0D35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2</w:t>
            </w:r>
            <w:r w:rsidRPr="00CC0D35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»</w:t>
            </w:r>
          </w:p>
        </w:tc>
        <w:tc>
          <w:tcPr>
            <w:tcW w:w="1707" w:type="dxa"/>
            <w:gridSpan w:val="4"/>
            <w:vAlign w:val="center"/>
          </w:tcPr>
          <w:p w14:paraId="12AEB6E9" w14:textId="47B308AD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31.10.2025</w:t>
            </w:r>
          </w:p>
        </w:tc>
        <w:tc>
          <w:tcPr>
            <w:tcW w:w="1276" w:type="dxa"/>
            <w:gridSpan w:val="7"/>
            <w:vAlign w:val="center"/>
          </w:tcPr>
          <w:p w14:paraId="53ABCA5B" w14:textId="28DE35D6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F4454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25.12.2025</w:t>
            </w:r>
          </w:p>
        </w:tc>
        <w:tc>
          <w:tcPr>
            <w:tcW w:w="852" w:type="dxa"/>
            <w:gridSpan w:val="4"/>
            <w:vAlign w:val="center"/>
          </w:tcPr>
          <w:p w14:paraId="007EEA5E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40" w:type="dxa"/>
            <w:gridSpan w:val="3"/>
            <w:vAlign w:val="center"/>
          </w:tcPr>
          <w:p w14:paraId="1FF1BB71" w14:textId="7155B572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2.975.220</w:t>
            </w:r>
          </w:p>
        </w:tc>
        <w:tc>
          <w:tcPr>
            <w:tcW w:w="1914" w:type="dxa"/>
            <w:gridSpan w:val="3"/>
            <w:vAlign w:val="center"/>
          </w:tcPr>
          <w:p w14:paraId="17B0A6BC" w14:textId="39952326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2.975.220</w:t>
            </w:r>
          </w:p>
        </w:tc>
      </w:tr>
      <w:tr w:rsidR="00D302EB" w:rsidRPr="00CC0D35" w14:paraId="759182E9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4"/>
            <w:vAlign w:val="center"/>
          </w:tcPr>
          <w:p w14:paraId="55D20833" w14:textId="77777777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D302EB" w:rsidRPr="00CC0D35" w14:paraId="192F33BA" w14:textId="77777777" w:rsidTr="003D5431">
        <w:trPr>
          <w:gridAfter w:val="1"/>
          <w:wAfter w:w="12" w:type="dxa"/>
          <w:trHeight w:val="125"/>
          <w:jc w:val="center"/>
        </w:trPr>
        <w:tc>
          <w:tcPr>
            <w:tcW w:w="890" w:type="dxa"/>
            <w:gridSpan w:val="3"/>
            <w:tcBorders>
              <w:bottom w:val="single" w:sz="8" w:space="0" w:color="auto"/>
            </w:tcBorders>
            <w:vAlign w:val="center"/>
          </w:tcPr>
          <w:p w14:paraId="6A58248B" w14:textId="77777777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46" w:type="dxa"/>
            <w:gridSpan w:val="3"/>
            <w:tcBorders>
              <w:bottom w:val="single" w:sz="8" w:space="0" w:color="auto"/>
            </w:tcBorders>
            <w:vAlign w:val="center"/>
          </w:tcPr>
          <w:p w14:paraId="527EEB18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vAlign w:val="center"/>
          </w:tcPr>
          <w:p w14:paraId="6A0DE88F" w14:textId="77777777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329FA4EB" w14:textId="77777777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2230" w:type="dxa"/>
            <w:gridSpan w:val="8"/>
            <w:tcBorders>
              <w:bottom w:val="single" w:sz="8" w:space="0" w:color="auto"/>
            </w:tcBorders>
            <w:vAlign w:val="center"/>
          </w:tcPr>
          <w:p w14:paraId="3186A596" w14:textId="77777777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vAlign w:val="center"/>
          </w:tcPr>
          <w:p w14:paraId="158B39A5" w14:textId="77777777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D302EB" w:rsidRPr="00CC0D35" w14:paraId="686582C9" w14:textId="77777777" w:rsidTr="005705F1">
        <w:trPr>
          <w:gridAfter w:val="1"/>
          <w:wAfter w:w="12" w:type="dxa"/>
          <w:trHeight w:val="155"/>
          <w:jc w:val="center"/>
        </w:trPr>
        <w:tc>
          <w:tcPr>
            <w:tcW w:w="890" w:type="dxa"/>
            <w:gridSpan w:val="3"/>
            <w:tcBorders>
              <w:bottom w:val="single" w:sz="8" w:space="0" w:color="auto"/>
            </w:tcBorders>
            <w:vAlign w:val="center"/>
          </w:tcPr>
          <w:p w14:paraId="331839CD" w14:textId="2B2E0B32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17</w:t>
            </w:r>
          </w:p>
        </w:tc>
        <w:tc>
          <w:tcPr>
            <w:tcW w:w="1346" w:type="dxa"/>
            <w:gridSpan w:val="3"/>
            <w:tcBorders>
              <w:bottom w:val="single" w:sz="8" w:space="0" w:color="auto"/>
            </w:tcBorders>
          </w:tcPr>
          <w:p w14:paraId="436E4789" w14:textId="3DBA30D0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Cambria"/>
                <w:b/>
                <w:iCs/>
                <w:sz w:val="16"/>
                <w:szCs w:val="16"/>
              </w:rPr>
            </w:pPr>
            <w:proofErr w:type="gramStart"/>
            <w:r w:rsidRPr="00CC0D35">
              <w:rPr>
                <w:rFonts w:ascii="GHEA Grapalat" w:hAnsi="GHEA Grapalat" w:cs="Sylfaen"/>
                <w:b/>
                <w:iCs/>
                <w:sz w:val="16"/>
                <w:szCs w:val="16"/>
              </w:rPr>
              <w:t xml:space="preserve">ООО </w:t>
            </w:r>
            <w:r w:rsidRPr="00CC0D35">
              <w:rPr>
                <w:rFonts w:ascii="GHEA Grapalat" w:hAnsi="GHEA Grapalat" w:cs="Sylfaen"/>
                <w:b/>
                <w:iCs/>
                <w:sz w:val="16"/>
                <w:szCs w:val="16"/>
                <w:lang w:val="hy-AM"/>
              </w:rPr>
              <w:t xml:space="preserve"> </w:t>
            </w:r>
            <w:r w:rsidRPr="00CC0D35">
              <w:rPr>
                <w:rFonts w:ascii="GHEA Grapalat" w:hAnsi="GHEA Grapalat" w:cs="Sylfaen"/>
                <w:b/>
                <w:iCs/>
                <w:sz w:val="16"/>
                <w:szCs w:val="16"/>
              </w:rPr>
              <w:t>«</w:t>
            </w:r>
            <w:proofErr w:type="gramEnd"/>
            <w:r w:rsidRPr="00CC0D35">
              <w:rPr>
                <w:rFonts w:ascii="GHEA Grapalat" w:hAnsi="GHEA Grapalat" w:cs="Sylfaen"/>
                <w:b/>
                <w:iCs/>
                <w:sz w:val="16"/>
                <w:szCs w:val="16"/>
              </w:rPr>
              <w:t>Концерн-Энергомаш»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vAlign w:val="center"/>
          </w:tcPr>
          <w:p w14:paraId="78BB3958" w14:textId="39EA9670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iCs/>
                <w:sz w:val="16"/>
                <w:szCs w:val="16"/>
              </w:rPr>
            </w:pPr>
            <w:r w:rsidRPr="00CC0D35">
              <w:rPr>
                <w:rFonts w:ascii="GHEA Grapalat" w:hAnsi="GHEA Grapalat" w:cs="Cambria Math"/>
                <w:b/>
                <w:sz w:val="16"/>
                <w:szCs w:val="16"/>
              </w:rPr>
              <w:t>РА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spellStart"/>
            <w:r w:rsidRPr="00CC0D35">
              <w:rPr>
                <w:rFonts w:ascii="GHEA Grapalat" w:hAnsi="GHEA Grapalat" w:cs="Cambria Math"/>
                <w:b/>
                <w:sz w:val="16"/>
                <w:szCs w:val="16"/>
              </w:rPr>
              <w:t>г.Ереван</w:t>
            </w:r>
            <w:proofErr w:type="spellEnd"/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spellStart"/>
            <w:r w:rsidRPr="00CC0D35">
              <w:rPr>
                <w:rFonts w:ascii="GHEA Grapalat" w:hAnsi="GHEA Grapalat" w:cs="Cambria Math"/>
                <w:b/>
                <w:sz w:val="16"/>
                <w:szCs w:val="16"/>
              </w:rPr>
              <w:t>Азатуцяна</w:t>
            </w:r>
            <w:proofErr w:type="spellEnd"/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26/8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4193D85C" w14:textId="4D4328E5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hy-AM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lawyer@c-e.am</w:t>
            </w:r>
          </w:p>
        </w:tc>
        <w:tc>
          <w:tcPr>
            <w:tcW w:w="2230" w:type="dxa"/>
            <w:gridSpan w:val="8"/>
            <w:tcBorders>
              <w:bottom w:val="single" w:sz="8" w:space="0" w:color="auto"/>
            </w:tcBorders>
            <w:vAlign w:val="center"/>
          </w:tcPr>
          <w:p w14:paraId="5FE010C5" w14:textId="2484BE1F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hy-AM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163075481800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vAlign w:val="center"/>
          </w:tcPr>
          <w:p w14:paraId="31F03D1E" w14:textId="137E7871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hy-AM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00856548</w:t>
            </w:r>
          </w:p>
        </w:tc>
      </w:tr>
      <w:tr w:rsidR="00D302EB" w:rsidRPr="00CC0D35" w14:paraId="20FDC44B" w14:textId="77777777" w:rsidTr="005705F1">
        <w:trPr>
          <w:gridAfter w:val="1"/>
          <w:wAfter w:w="12" w:type="dxa"/>
          <w:trHeight w:val="155"/>
          <w:jc w:val="center"/>
        </w:trPr>
        <w:tc>
          <w:tcPr>
            <w:tcW w:w="890" w:type="dxa"/>
            <w:gridSpan w:val="3"/>
            <w:tcBorders>
              <w:bottom w:val="single" w:sz="8" w:space="0" w:color="auto"/>
            </w:tcBorders>
            <w:vAlign w:val="center"/>
          </w:tcPr>
          <w:p w14:paraId="52BC371C" w14:textId="0CCA20F3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1-16</w:t>
            </w:r>
          </w:p>
        </w:tc>
        <w:tc>
          <w:tcPr>
            <w:tcW w:w="1346" w:type="dxa"/>
            <w:gridSpan w:val="3"/>
            <w:tcBorders>
              <w:bottom w:val="single" w:sz="8" w:space="0" w:color="auto"/>
            </w:tcBorders>
            <w:vAlign w:val="center"/>
          </w:tcPr>
          <w:p w14:paraId="199B1C25" w14:textId="39890C1D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Cambria"/>
                <w:b/>
                <w:iCs/>
                <w:sz w:val="16"/>
                <w:szCs w:val="16"/>
              </w:rPr>
            </w:pPr>
            <w:r w:rsidRPr="00CC0D35">
              <w:rPr>
                <w:rFonts w:ascii="GHEA Grapalat" w:hAnsi="GHEA Grapalat" w:cs="Sylfaen"/>
                <w:b/>
                <w:iCs/>
                <w:sz w:val="16"/>
                <w:szCs w:val="16"/>
                <w:lang w:val="hy-AM"/>
              </w:rPr>
              <w:t>ООО «</w:t>
            </w:r>
            <w:r w:rsidRPr="00CC0D35">
              <w:rPr>
                <w:rFonts w:ascii="GHEA Grapalat" w:hAnsi="GHEA Grapalat" w:cs="Sylfaen"/>
                <w:b/>
                <w:iCs/>
                <w:sz w:val="16"/>
                <w:szCs w:val="16"/>
              </w:rPr>
              <w:t>РОМА</w:t>
            </w:r>
            <w:r w:rsidRPr="00CC0D35">
              <w:rPr>
                <w:rFonts w:ascii="GHEA Grapalat" w:hAnsi="GHEA Grapalat" w:cs="Sylfaen"/>
                <w:b/>
                <w:iCs/>
                <w:sz w:val="16"/>
                <w:szCs w:val="16"/>
                <w:lang w:val="hy-AM"/>
              </w:rPr>
              <w:t>»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vAlign w:val="center"/>
          </w:tcPr>
          <w:p w14:paraId="6E936B4A" w14:textId="3840CC08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iCs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РА</w:t>
            </w:r>
            <w:r w:rsidRPr="00CC0D3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C0D35">
              <w:rPr>
                <w:rFonts w:ascii="GHEA Grapalat" w:hAnsi="GHEA Grapalat" w:cs="Cambria Math"/>
                <w:b/>
                <w:sz w:val="16"/>
                <w:szCs w:val="16"/>
              </w:rPr>
              <w:t>г.Ереван</w:t>
            </w:r>
            <w:proofErr w:type="spellEnd"/>
            <w:r w:rsidRPr="00CC0D3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, </w:t>
            </w:r>
            <w:r w:rsidRPr="00CC0D35">
              <w:rPr>
                <w:rFonts w:ascii="GHEA Grapalat" w:hAnsi="GHEA Grapalat"/>
                <w:b/>
                <w:sz w:val="16"/>
                <w:szCs w:val="16"/>
              </w:rPr>
              <w:t>Аван, М. Бабаджаняна</w:t>
            </w:r>
            <w:r w:rsidRPr="00CC0D3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9/5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2887EA66" w14:textId="7B73A5E5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pt-BR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  <w:lang w:val="hy-AM"/>
              </w:rPr>
              <w:t>romanllcgnumner@gmail.com</w:t>
            </w:r>
          </w:p>
        </w:tc>
        <w:tc>
          <w:tcPr>
            <w:tcW w:w="2230" w:type="dxa"/>
            <w:gridSpan w:val="8"/>
            <w:tcBorders>
              <w:bottom w:val="single" w:sz="8" w:space="0" w:color="auto"/>
            </w:tcBorders>
            <w:vAlign w:val="center"/>
          </w:tcPr>
          <w:p w14:paraId="01380FEB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vAlign w:val="center"/>
          </w:tcPr>
          <w:p w14:paraId="5EC75B13" w14:textId="1EB0385B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pt-BR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  <w:lang w:val="hy-AM"/>
              </w:rPr>
              <w:t>00045967</w:t>
            </w:r>
          </w:p>
        </w:tc>
      </w:tr>
      <w:tr w:rsidR="00D302EB" w:rsidRPr="00CC0D35" w14:paraId="3FD0BEFC" w14:textId="77777777" w:rsidTr="0046269A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639E0272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302EB" w:rsidRPr="00CC0D35" w14:paraId="20F2291C" w14:textId="77777777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3BA5C9" w14:textId="77777777" w:rsidR="00D302EB" w:rsidRPr="00CC0D35" w:rsidRDefault="00D302EB" w:rsidP="00D302E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1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53DA7F" w14:textId="77777777" w:rsidR="00D302EB" w:rsidRPr="00CC0D35" w:rsidRDefault="00D302EB" w:rsidP="00D302E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CC0D35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302EB" w:rsidRPr="00CC0D35" w14:paraId="2FBF5334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051FCB1A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302EB" w:rsidRPr="00CC0D35" w14:paraId="5BA917A7" w14:textId="77777777" w:rsidTr="00F63448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4"/>
            <w:tcBorders>
              <w:bottom w:val="single" w:sz="8" w:space="0" w:color="auto"/>
            </w:tcBorders>
          </w:tcPr>
          <w:p w14:paraId="59E7B28D" w14:textId="77777777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10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14:paraId="28B9C210" w14:textId="77777777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14:paraId="7956966F" w14:textId="77777777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14:paraId="09D60A20" w14:textId="77777777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14:paraId="734F3361" w14:textId="77777777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14:paraId="40731490" w14:textId="77777777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 xml:space="preserve">2)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</w:t>
            </w:r>
            <w:proofErr w:type="gramStart"/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>лиц</w:t>
            </w:r>
            <w:proofErr w:type="gramEnd"/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14:paraId="19E8A9C3" w14:textId="77777777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14:paraId="0DC56254" w14:textId="77777777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14:paraId="6859E4BD" w14:textId="6A9910B9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CC0D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C0D3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CC0D3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poliklinika_19@mail.ru:</w:t>
            </w:r>
          </w:p>
        </w:tc>
      </w:tr>
      <w:tr w:rsidR="00D302EB" w:rsidRPr="00CC0D35" w14:paraId="44A537B8" w14:textId="77777777" w:rsidTr="002D78F1">
        <w:trPr>
          <w:gridAfter w:val="1"/>
          <w:wAfter w:w="12" w:type="dxa"/>
          <w:trHeight w:val="475"/>
          <w:jc w:val="center"/>
        </w:trPr>
        <w:tc>
          <w:tcPr>
            <w:tcW w:w="2555" w:type="dxa"/>
            <w:gridSpan w:val="8"/>
            <w:tcBorders>
              <w:bottom w:val="single" w:sz="8" w:space="0" w:color="auto"/>
            </w:tcBorders>
          </w:tcPr>
          <w:p w14:paraId="00FD3837" w14:textId="77777777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7" w:type="dxa"/>
            <w:gridSpan w:val="26"/>
            <w:tcBorders>
              <w:bottom w:val="single" w:sz="8" w:space="0" w:color="auto"/>
            </w:tcBorders>
          </w:tcPr>
          <w:p w14:paraId="0D624198" w14:textId="77777777" w:rsidR="00D302EB" w:rsidRPr="00CC0D35" w:rsidRDefault="00D302EB" w:rsidP="00D302E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/>
                <w:color w:val="202124"/>
                <w:sz w:val="16"/>
                <w:szCs w:val="16"/>
                <w:lang w:val="en-US" w:eastAsia="en-US" w:bidi="ar-SA"/>
              </w:rPr>
            </w:pPr>
            <w:r w:rsidRPr="00CC0D35">
              <w:rPr>
                <w:rFonts w:ascii="GHEA Grapalat" w:hAnsi="GHEA Grapalat" w:cs="Courier New"/>
                <w:b/>
                <w:color w:val="202124"/>
                <w:sz w:val="16"/>
                <w:szCs w:val="16"/>
                <w:lang w:eastAsia="en-US" w:bidi="ar-SA"/>
              </w:rPr>
              <w:t>Опубликовано на сайте gnumner.am</w:t>
            </w:r>
          </w:p>
          <w:p w14:paraId="0D7B0CC2" w14:textId="77777777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D302EB" w:rsidRPr="00CC0D35" w14:paraId="1A23F835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115769BF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14:paraId="618082BA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302EB" w:rsidRPr="00CC0D35" w14:paraId="4DAA11B4" w14:textId="77777777" w:rsidTr="002D78F1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8"/>
            <w:tcBorders>
              <w:bottom w:val="single" w:sz="8" w:space="0" w:color="auto"/>
            </w:tcBorders>
            <w:vAlign w:val="center"/>
          </w:tcPr>
          <w:p w14:paraId="70F5CC89" w14:textId="77777777" w:rsidR="00D302EB" w:rsidRPr="00CC0D35" w:rsidRDefault="00D302EB" w:rsidP="00D302E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CC0D35">
              <w:rPr>
                <w:rFonts w:ascii="GHEA Grapalat" w:hAnsi="GHEA Grapalat"/>
                <w:b/>
                <w:sz w:val="16"/>
                <w:szCs w:val="16"/>
              </w:rPr>
              <w:t>предпринятых</w:t>
            </w:r>
            <w:proofErr w:type="gramEnd"/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 в связи с этим действий</w:t>
            </w:r>
          </w:p>
        </w:tc>
        <w:tc>
          <w:tcPr>
            <w:tcW w:w="8517" w:type="dxa"/>
            <w:gridSpan w:val="26"/>
            <w:tcBorders>
              <w:bottom w:val="single" w:sz="8" w:space="0" w:color="auto"/>
            </w:tcBorders>
            <w:vAlign w:val="center"/>
          </w:tcPr>
          <w:p w14:paraId="20B4A852" w14:textId="77777777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C0D35">
              <w:rPr>
                <w:rStyle w:val="y2iqfc"/>
                <w:rFonts w:ascii="GHEA Grapalat" w:hAnsi="GHEA Grapalat"/>
                <w:b/>
                <w:color w:val="202124"/>
                <w:sz w:val="16"/>
                <w:szCs w:val="16"/>
              </w:rPr>
              <w:t xml:space="preserve">Не </w:t>
            </w:r>
            <w:r w:rsidRPr="00CC0D35">
              <w:rPr>
                <w:rStyle w:val="y2iqfc"/>
                <w:rFonts w:ascii="GHEA Grapalat" w:hAnsi="GHEA Grapalat" w:cs="Courier New" w:hint="eastAsia"/>
                <w:b/>
                <w:color w:val="202124"/>
                <w:sz w:val="16"/>
                <w:szCs w:val="16"/>
                <w:lang w:eastAsia="en-US" w:bidi="ar-SA"/>
              </w:rPr>
              <w:t>обнаружено</w:t>
            </w:r>
            <w:r w:rsidRPr="00CC0D35">
              <w:rPr>
                <w:rStyle w:val="y2iqfc"/>
                <w:rFonts w:ascii="GHEA Grapalat" w:hAnsi="GHEA Grapalat" w:cs="Courier New"/>
                <w:b/>
                <w:color w:val="202124"/>
                <w:sz w:val="16"/>
                <w:szCs w:val="16"/>
                <w:lang w:eastAsia="en-US" w:bidi="ar-SA"/>
              </w:rPr>
              <w:t xml:space="preserve"> </w:t>
            </w:r>
          </w:p>
        </w:tc>
      </w:tr>
      <w:tr w:rsidR="00D302EB" w:rsidRPr="00CC0D35" w14:paraId="199A8D1E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075FDE9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302EB" w:rsidRPr="00CC0D35" w14:paraId="217D6587" w14:textId="77777777" w:rsidTr="002D78F1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8"/>
            <w:tcBorders>
              <w:bottom w:val="single" w:sz="8" w:space="0" w:color="auto"/>
            </w:tcBorders>
            <w:vAlign w:val="center"/>
          </w:tcPr>
          <w:p w14:paraId="59247796" w14:textId="77777777" w:rsidR="00D302EB" w:rsidRPr="00CC0D35" w:rsidRDefault="00D302EB" w:rsidP="00D302E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7" w:type="dxa"/>
            <w:gridSpan w:val="26"/>
            <w:tcBorders>
              <w:bottom w:val="single" w:sz="8" w:space="0" w:color="auto"/>
            </w:tcBorders>
            <w:vAlign w:val="center"/>
          </w:tcPr>
          <w:p w14:paraId="670C9E77" w14:textId="77777777" w:rsidR="00D302EB" w:rsidRPr="00CC0D35" w:rsidRDefault="00D302EB" w:rsidP="00D302EB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/>
                <w:color w:val="202124"/>
                <w:sz w:val="16"/>
                <w:szCs w:val="16"/>
                <w:lang w:val="hy-AM"/>
              </w:rPr>
            </w:pPr>
            <w:r w:rsidRPr="00CC0D35">
              <w:rPr>
                <w:rStyle w:val="y2iqfc"/>
                <w:rFonts w:ascii="GHEA Grapalat" w:hAnsi="GHEA Grapalat"/>
                <w:b/>
                <w:color w:val="202124"/>
                <w:sz w:val="16"/>
                <w:szCs w:val="16"/>
                <w:lang w:val="ru-RU"/>
              </w:rPr>
              <w:t xml:space="preserve">Не </w:t>
            </w:r>
            <w:r w:rsidRPr="00CC0D35">
              <w:rPr>
                <w:rStyle w:val="y2iqfc"/>
                <w:rFonts w:ascii="GHEA Grapalat" w:hAnsi="GHEA Grapalat" w:hint="eastAsia"/>
                <w:b/>
                <w:color w:val="202124"/>
                <w:sz w:val="16"/>
                <w:szCs w:val="16"/>
                <w:lang w:val="ru-RU"/>
              </w:rPr>
              <w:t>обнаружено</w:t>
            </w:r>
          </w:p>
          <w:p w14:paraId="6A28276D" w14:textId="77777777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D302EB" w:rsidRPr="00CC0D35" w14:paraId="174A76A2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62ACB938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302EB" w:rsidRPr="00CC0D35" w14:paraId="30119CD9" w14:textId="77777777" w:rsidTr="002D78F1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8"/>
            <w:tcBorders>
              <w:bottom w:val="single" w:sz="8" w:space="0" w:color="auto"/>
            </w:tcBorders>
            <w:vAlign w:val="center"/>
          </w:tcPr>
          <w:p w14:paraId="1EB5DDCD" w14:textId="77777777" w:rsidR="00D302EB" w:rsidRPr="00CC0D35" w:rsidRDefault="00D302EB" w:rsidP="00D302E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7" w:type="dxa"/>
            <w:gridSpan w:val="26"/>
            <w:tcBorders>
              <w:bottom w:val="single" w:sz="8" w:space="0" w:color="auto"/>
            </w:tcBorders>
            <w:vAlign w:val="center"/>
          </w:tcPr>
          <w:p w14:paraId="420AB6BF" w14:textId="77777777" w:rsidR="00D302EB" w:rsidRPr="00CC0D35" w:rsidRDefault="00D302EB" w:rsidP="00D302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D302EB" w:rsidRPr="00CC0D35" w14:paraId="55312136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2EBAF40B" w14:textId="77777777" w:rsidR="00D302EB" w:rsidRPr="00CC0D35" w:rsidRDefault="00D302EB" w:rsidP="00D302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302EB" w:rsidRPr="00CC0D35" w14:paraId="57E833B9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4"/>
            <w:vAlign w:val="center"/>
          </w:tcPr>
          <w:p w14:paraId="58D3FEF0" w14:textId="77777777" w:rsidR="00D302EB" w:rsidRPr="00CC0D35" w:rsidRDefault="00D302EB" w:rsidP="00D302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302EB" w:rsidRPr="00CC0D35" w14:paraId="3D1539BC" w14:textId="77777777" w:rsidTr="0071464D">
        <w:trPr>
          <w:gridAfter w:val="1"/>
          <w:wAfter w:w="12" w:type="dxa"/>
          <w:trHeight w:val="47"/>
          <w:jc w:val="center"/>
        </w:trPr>
        <w:tc>
          <w:tcPr>
            <w:tcW w:w="3050" w:type="dxa"/>
            <w:gridSpan w:val="9"/>
            <w:tcBorders>
              <w:bottom w:val="single" w:sz="8" w:space="0" w:color="auto"/>
            </w:tcBorders>
            <w:vAlign w:val="center"/>
          </w:tcPr>
          <w:p w14:paraId="021527B0" w14:textId="77777777" w:rsidR="00D302EB" w:rsidRPr="00CC0D35" w:rsidRDefault="00D302EB" w:rsidP="00D302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042" w:type="dxa"/>
            <w:gridSpan w:val="17"/>
            <w:tcBorders>
              <w:bottom w:val="single" w:sz="8" w:space="0" w:color="auto"/>
            </w:tcBorders>
            <w:vAlign w:val="center"/>
          </w:tcPr>
          <w:p w14:paraId="00A03880" w14:textId="77777777" w:rsidR="00D302EB" w:rsidRPr="00CC0D35" w:rsidRDefault="00D302EB" w:rsidP="00D302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980" w:type="dxa"/>
            <w:gridSpan w:val="8"/>
            <w:tcBorders>
              <w:bottom w:val="single" w:sz="8" w:space="0" w:color="auto"/>
            </w:tcBorders>
            <w:vAlign w:val="center"/>
          </w:tcPr>
          <w:p w14:paraId="1DA42467" w14:textId="77777777" w:rsidR="00D302EB" w:rsidRPr="00CC0D35" w:rsidRDefault="00D302EB" w:rsidP="00D302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D302EB" w:rsidRPr="00CC0D35" w14:paraId="5E9ABBBD" w14:textId="77777777" w:rsidTr="0071464D">
        <w:trPr>
          <w:gridAfter w:val="1"/>
          <w:wAfter w:w="12" w:type="dxa"/>
          <w:trHeight w:val="47"/>
          <w:jc w:val="center"/>
        </w:trPr>
        <w:tc>
          <w:tcPr>
            <w:tcW w:w="3050" w:type="dxa"/>
            <w:gridSpan w:val="9"/>
            <w:vAlign w:val="center"/>
          </w:tcPr>
          <w:p w14:paraId="7254C270" w14:textId="77777777" w:rsidR="00D302EB" w:rsidRPr="00CC0D35" w:rsidRDefault="00D302EB" w:rsidP="00D302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</w:rPr>
              <w:t xml:space="preserve">Астхик </w:t>
            </w:r>
            <w:proofErr w:type="spellStart"/>
            <w:r w:rsidRPr="00CC0D35">
              <w:rPr>
                <w:rFonts w:ascii="GHEA Grapalat" w:hAnsi="GHEA Grapalat"/>
                <w:b/>
                <w:sz w:val="16"/>
                <w:szCs w:val="16"/>
              </w:rPr>
              <w:t>Гюрджян</w:t>
            </w:r>
            <w:proofErr w:type="spellEnd"/>
          </w:p>
        </w:tc>
        <w:tc>
          <w:tcPr>
            <w:tcW w:w="4042" w:type="dxa"/>
            <w:gridSpan w:val="17"/>
            <w:vAlign w:val="center"/>
          </w:tcPr>
          <w:p w14:paraId="38B442D1" w14:textId="77777777" w:rsidR="00D302EB" w:rsidRPr="00CC0D35" w:rsidRDefault="00D302EB" w:rsidP="00D30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093 45-54-93</w:t>
            </w:r>
          </w:p>
        </w:tc>
        <w:tc>
          <w:tcPr>
            <w:tcW w:w="3980" w:type="dxa"/>
            <w:gridSpan w:val="8"/>
            <w:vAlign w:val="center"/>
          </w:tcPr>
          <w:p w14:paraId="767416C7" w14:textId="4C581CF5" w:rsidR="00D302EB" w:rsidRPr="00CC0D35" w:rsidRDefault="00D302EB" w:rsidP="00D302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C0D35">
              <w:rPr>
                <w:rFonts w:ascii="GHEA Grapalat" w:hAnsi="GHEA Grapalat"/>
                <w:b/>
                <w:sz w:val="16"/>
                <w:szCs w:val="16"/>
                <w:lang w:val="en-US"/>
              </w:rPr>
              <w:t>a.gyurjyan@keystone.am</w:t>
            </w:r>
          </w:p>
        </w:tc>
      </w:tr>
    </w:tbl>
    <w:p w14:paraId="71212DC7" w14:textId="77777777" w:rsidR="00BA5C97" w:rsidRPr="00CC0D35" w:rsidRDefault="00BA5C97" w:rsidP="004724D6">
      <w:pPr>
        <w:ind w:firstLine="709"/>
        <w:jc w:val="both"/>
        <w:rPr>
          <w:rFonts w:ascii="GHEA Grapalat" w:hAnsi="GHEA Grapalat" w:cs="Sylfaen"/>
          <w:sz w:val="16"/>
          <w:szCs w:val="16"/>
        </w:rPr>
      </w:pPr>
    </w:p>
    <w:sectPr w:rsidR="00BA5C97" w:rsidRPr="00CC0D35" w:rsidSect="003160A7">
      <w:footerReference w:type="even" r:id="rId8"/>
      <w:footerReference w:type="default" r:id="rId9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4D717" w14:textId="77777777" w:rsidR="00D06407" w:rsidRDefault="00D06407">
      <w:r>
        <w:separator/>
      </w:r>
    </w:p>
  </w:endnote>
  <w:endnote w:type="continuationSeparator" w:id="0">
    <w:p w14:paraId="34D90CBE" w14:textId="77777777" w:rsidR="00D06407" w:rsidRDefault="00D06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CB36F" w14:textId="77777777" w:rsidR="002915E7" w:rsidRDefault="002915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67C6738" w14:textId="77777777" w:rsidR="002915E7" w:rsidRDefault="002915E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C2B41A1" w14:textId="486E0D0E" w:rsidR="002915E7" w:rsidRPr="008257B0" w:rsidRDefault="002915E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A626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2A6C3" w14:textId="77777777" w:rsidR="00D06407" w:rsidRDefault="00D06407">
      <w:r>
        <w:separator/>
      </w:r>
    </w:p>
  </w:footnote>
  <w:footnote w:type="continuationSeparator" w:id="0">
    <w:p w14:paraId="364DA9ED" w14:textId="77777777" w:rsidR="00D06407" w:rsidRDefault="00D06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95690233">
    <w:abstractNumId w:val="32"/>
  </w:num>
  <w:num w:numId="2" w16cid:durableId="108667993">
    <w:abstractNumId w:val="27"/>
  </w:num>
  <w:num w:numId="3" w16cid:durableId="1245332588">
    <w:abstractNumId w:val="4"/>
  </w:num>
  <w:num w:numId="4" w16cid:durableId="812913500">
    <w:abstractNumId w:val="22"/>
  </w:num>
  <w:num w:numId="5" w16cid:durableId="1691108746">
    <w:abstractNumId w:val="36"/>
  </w:num>
  <w:num w:numId="6" w16cid:durableId="2000385032">
    <w:abstractNumId w:val="20"/>
  </w:num>
  <w:num w:numId="7" w16cid:durableId="271740529">
    <w:abstractNumId w:val="33"/>
  </w:num>
  <w:num w:numId="8" w16cid:durableId="32854794">
    <w:abstractNumId w:val="8"/>
  </w:num>
  <w:num w:numId="9" w16cid:durableId="55398528">
    <w:abstractNumId w:val="21"/>
  </w:num>
  <w:num w:numId="10" w16cid:durableId="252708397">
    <w:abstractNumId w:val="17"/>
  </w:num>
  <w:num w:numId="11" w16cid:durableId="2104446561">
    <w:abstractNumId w:val="13"/>
  </w:num>
  <w:num w:numId="12" w16cid:durableId="1103764130">
    <w:abstractNumId w:val="1"/>
  </w:num>
  <w:num w:numId="13" w16cid:durableId="1522552255">
    <w:abstractNumId w:val="29"/>
  </w:num>
  <w:num w:numId="14" w16cid:durableId="2085058173">
    <w:abstractNumId w:val="28"/>
  </w:num>
  <w:num w:numId="15" w16cid:durableId="1536655038">
    <w:abstractNumId w:val="10"/>
  </w:num>
  <w:num w:numId="16" w16cid:durableId="932468374">
    <w:abstractNumId w:val="2"/>
  </w:num>
  <w:num w:numId="17" w16cid:durableId="1822884040">
    <w:abstractNumId w:val="7"/>
  </w:num>
  <w:num w:numId="18" w16cid:durableId="634650836">
    <w:abstractNumId w:val="25"/>
  </w:num>
  <w:num w:numId="19" w16cid:durableId="907806947">
    <w:abstractNumId w:val="30"/>
  </w:num>
  <w:num w:numId="20" w16cid:durableId="2126844787">
    <w:abstractNumId w:val="3"/>
  </w:num>
  <w:num w:numId="21" w16cid:durableId="1312977661">
    <w:abstractNumId w:val="26"/>
  </w:num>
  <w:num w:numId="22" w16cid:durableId="2116366202">
    <w:abstractNumId w:val="31"/>
  </w:num>
  <w:num w:numId="23" w16cid:durableId="1684166774">
    <w:abstractNumId w:val="9"/>
  </w:num>
  <w:num w:numId="24" w16cid:durableId="2136830881">
    <w:abstractNumId w:val="5"/>
  </w:num>
  <w:num w:numId="25" w16cid:durableId="929851785">
    <w:abstractNumId w:val="35"/>
  </w:num>
  <w:num w:numId="26" w16cid:durableId="1245606798">
    <w:abstractNumId w:val="24"/>
  </w:num>
  <w:num w:numId="27" w16cid:durableId="775101633">
    <w:abstractNumId w:val="11"/>
  </w:num>
  <w:num w:numId="28" w16cid:durableId="283271282">
    <w:abstractNumId w:val="15"/>
  </w:num>
  <w:num w:numId="29" w16cid:durableId="1648122495">
    <w:abstractNumId w:val="34"/>
  </w:num>
  <w:num w:numId="30" w16cid:durableId="143743807">
    <w:abstractNumId w:val="23"/>
  </w:num>
  <w:num w:numId="31" w16cid:durableId="1985499321">
    <w:abstractNumId w:val="23"/>
  </w:num>
  <w:num w:numId="32" w16cid:durableId="1897858719">
    <w:abstractNumId w:val="18"/>
  </w:num>
  <w:num w:numId="33" w16cid:durableId="1116749308">
    <w:abstractNumId w:val="37"/>
  </w:num>
  <w:num w:numId="34" w16cid:durableId="1639262911">
    <w:abstractNumId w:val="12"/>
  </w:num>
  <w:num w:numId="35" w16cid:durableId="338895774">
    <w:abstractNumId w:val="16"/>
  </w:num>
  <w:num w:numId="36" w16cid:durableId="444428019">
    <w:abstractNumId w:val="6"/>
  </w:num>
  <w:num w:numId="37" w16cid:durableId="293951841">
    <w:abstractNumId w:val="19"/>
  </w:num>
  <w:num w:numId="38" w16cid:durableId="462969558">
    <w:abstractNumId w:val="14"/>
  </w:num>
  <w:num w:numId="39" w16cid:durableId="207568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25DC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17913"/>
    <w:rsid w:val="00120E57"/>
    <w:rsid w:val="00124077"/>
    <w:rsid w:val="00125AFF"/>
    <w:rsid w:val="0013272F"/>
    <w:rsid w:val="00132E94"/>
    <w:rsid w:val="0014470D"/>
    <w:rsid w:val="00144797"/>
    <w:rsid w:val="001466A8"/>
    <w:rsid w:val="001517BC"/>
    <w:rsid w:val="00151829"/>
    <w:rsid w:val="001563E9"/>
    <w:rsid w:val="001628D6"/>
    <w:rsid w:val="00167712"/>
    <w:rsid w:val="00172B22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3D7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55F5"/>
    <w:rsid w:val="001E7074"/>
    <w:rsid w:val="001F34D2"/>
    <w:rsid w:val="001F5435"/>
    <w:rsid w:val="001F5BAF"/>
    <w:rsid w:val="00200760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1A85"/>
    <w:rsid w:val="002616FE"/>
    <w:rsid w:val="00263338"/>
    <w:rsid w:val="0026753B"/>
    <w:rsid w:val="0027090D"/>
    <w:rsid w:val="00270C74"/>
    <w:rsid w:val="00270FCE"/>
    <w:rsid w:val="00271338"/>
    <w:rsid w:val="00275371"/>
    <w:rsid w:val="002774CC"/>
    <w:rsid w:val="002827E6"/>
    <w:rsid w:val="002854BD"/>
    <w:rsid w:val="002915E7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D78F1"/>
    <w:rsid w:val="002E2F7C"/>
    <w:rsid w:val="002F0A9D"/>
    <w:rsid w:val="002F4986"/>
    <w:rsid w:val="002F50FC"/>
    <w:rsid w:val="00301137"/>
    <w:rsid w:val="00302445"/>
    <w:rsid w:val="00302D3C"/>
    <w:rsid w:val="003057F7"/>
    <w:rsid w:val="00306FFC"/>
    <w:rsid w:val="003105E4"/>
    <w:rsid w:val="00315746"/>
    <w:rsid w:val="003160A7"/>
    <w:rsid w:val="0031734F"/>
    <w:rsid w:val="00320E9D"/>
    <w:rsid w:val="003253C1"/>
    <w:rsid w:val="00325AD5"/>
    <w:rsid w:val="00331839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022"/>
    <w:rsid w:val="003D17D0"/>
    <w:rsid w:val="003D5271"/>
    <w:rsid w:val="003D5431"/>
    <w:rsid w:val="003E343E"/>
    <w:rsid w:val="003E3446"/>
    <w:rsid w:val="003F3E0C"/>
    <w:rsid w:val="003F49B4"/>
    <w:rsid w:val="003F5A52"/>
    <w:rsid w:val="003F6B56"/>
    <w:rsid w:val="004001A0"/>
    <w:rsid w:val="004142D4"/>
    <w:rsid w:val="00417F8E"/>
    <w:rsid w:val="0042065D"/>
    <w:rsid w:val="00430FCC"/>
    <w:rsid w:val="00431630"/>
    <w:rsid w:val="00431FA8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73AC"/>
    <w:rsid w:val="00454284"/>
    <w:rsid w:val="0046269A"/>
    <w:rsid w:val="00467A9D"/>
    <w:rsid w:val="004724D6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A6267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FBE"/>
    <w:rsid w:val="004D7CAF"/>
    <w:rsid w:val="004F044D"/>
    <w:rsid w:val="004F29EE"/>
    <w:rsid w:val="004F2C61"/>
    <w:rsid w:val="004F596C"/>
    <w:rsid w:val="004F6EEB"/>
    <w:rsid w:val="004F79D0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4AB9"/>
    <w:rsid w:val="0058142A"/>
    <w:rsid w:val="00586A35"/>
    <w:rsid w:val="0059197C"/>
    <w:rsid w:val="00591E66"/>
    <w:rsid w:val="0059350B"/>
    <w:rsid w:val="00594970"/>
    <w:rsid w:val="005A02A1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E141E"/>
    <w:rsid w:val="005E28A2"/>
    <w:rsid w:val="005E2F58"/>
    <w:rsid w:val="005E6B61"/>
    <w:rsid w:val="005F027C"/>
    <w:rsid w:val="005F2385"/>
    <w:rsid w:val="005F254D"/>
    <w:rsid w:val="00604A2D"/>
    <w:rsid w:val="0061026B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E36"/>
    <w:rsid w:val="00637DDE"/>
    <w:rsid w:val="0064019E"/>
    <w:rsid w:val="00642681"/>
    <w:rsid w:val="00644D3C"/>
    <w:rsid w:val="00644FD7"/>
    <w:rsid w:val="0065032A"/>
    <w:rsid w:val="00651536"/>
    <w:rsid w:val="00652B69"/>
    <w:rsid w:val="006538D5"/>
    <w:rsid w:val="00655074"/>
    <w:rsid w:val="006557FC"/>
    <w:rsid w:val="00656DC4"/>
    <w:rsid w:val="00660C9C"/>
    <w:rsid w:val="00661669"/>
    <w:rsid w:val="00662B18"/>
    <w:rsid w:val="00663CB3"/>
    <w:rsid w:val="00665F3D"/>
    <w:rsid w:val="00670527"/>
    <w:rsid w:val="00673895"/>
    <w:rsid w:val="00673ABA"/>
    <w:rsid w:val="00676F4F"/>
    <w:rsid w:val="00683E3A"/>
    <w:rsid w:val="006840B6"/>
    <w:rsid w:val="00686425"/>
    <w:rsid w:val="00691B4D"/>
    <w:rsid w:val="00692C23"/>
    <w:rsid w:val="006936E2"/>
    <w:rsid w:val="00694204"/>
    <w:rsid w:val="006A5CF4"/>
    <w:rsid w:val="006B2BA7"/>
    <w:rsid w:val="006B2C4E"/>
    <w:rsid w:val="006B2C7E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464D"/>
    <w:rsid w:val="007169A9"/>
    <w:rsid w:val="007172D2"/>
    <w:rsid w:val="00717888"/>
    <w:rsid w:val="00720243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E9"/>
    <w:rsid w:val="0075655D"/>
    <w:rsid w:val="00756E5F"/>
    <w:rsid w:val="00760A23"/>
    <w:rsid w:val="00760AA2"/>
    <w:rsid w:val="007626EE"/>
    <w:rsid w:val="00765F01"/>
    <w:rsid w:val="0077382B"/>
    <w:rsid w:val="007868A4"/>
    <w:rsid w:val="00787D74"/>
    <w:rsid w:val="00794E5A"/>
    <w:rsid w:val="007A44B1"/>
    <w:rsid w:val="007A5C36"/>
    <w:rsid w:val="007A795B"/>
    <w:rsid w:val="007B4C0F"/>
    <w:rsid w:val="007B5608"/>
    <w:rsid w:val="007B6943"/>
    <w:rsid w:val="007B6C31"/>
    <w:rsid w:val="007C3B03"/>
    <w:rsid w:val="007C7163"/>
    <w:rsid w:val="007D1BF8"/>
    <w:rsid w:val="007F0193"/>
    <w:rsid w:val="007F6B24"/>
    <w:rsid w:val="0080439B"/>
    <w:rsid w:val="00804AB6"/>
    <w:rsid w:val="00805D1B"/>
    <w:rsid w:val="00806FF2"/>
    <w:rsid w:val="00807B1C"/>
    <w:rsid w:val="00811C18"/>
    <w:rsid w:val="008128AB"/>
    <w:rsid w:val="00815B56"/>
    <w:rsid w:val="008224C8"/>
    <w:rsid w:val="00823294"/>
    <w:rsid w:val="00825233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0C1A"/>
    <w:rsid w:val="008A2E6B"/>
    <w:rsid w:val="008B1C1F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0781"/>
    <w:rsid w:val="009337B2"/>
    <w:rsid w:val="009359D6"/>
    <w:rsid w:val="009402A9"/>
    <w:rsid w:val="00941EC2"/>
    <w:rsid w:val="009507AF"/>
    <w:rsid w:val="00955275"/>
    <w:rsid w:val="0096010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098F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640B"/>
    <w:rsid w:val="00A52DE1"/>
    <w:rsid w:val="00A56A71"/>
    <w:rsid w:val="00A60348"/>
    <w:rsid w:val="00A611FE"/>
    <w:rsid w:val="00A70700"/>
    <w:rsid w:val="00A747D5"/>
    <w:rsid w:val="00A81320"/>
    <w:rsid w:val="00A84618"/>
    <w:rsid w:val="00A85091"/>
    <w:rsid w:val="00AA5DD7"/>
    <w:rsid w:val="00AA698E"/>
    <w:rsid w:val="00AB077D"/>
    <w:rsid w:val="00AB1376"/>
    <w:rsid w:val="00AB1A50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AE7F1A"/>
    <w:rsid w:val="00AF5659"/>
    <w:rsid w:val="00AF6632"/>
    <w:rsid w:val="00B00226"/>
    <w:rsid w:val="00B036F7"/>
    <w:rsid w:val="00B04E5C"/>
    <w:rsid w:val="00B06F5C"/>
    <w:rsid w:val="00B10495"/>
    <w:rsid w:val="00B16764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3BAB"/>
    <w:rsid w:val="00B5440A"/>
    <w:rsid w:val="00B54ADD"/>
    <w:rsid w:val="00B5525A"/>
    <w:rsid w:val="00B57B6C"/>
    <w:rsid w:val="00B7192A"/>
    <w:rsid w:val="00B737D5"/>
    <w:rsid w:val="00B7414D"/>
    <w:rsid w:val="00B85E41"/>
    <w:rsid w:val="00B946EF"/>
    <w:rsid w:val="00B97F20"/>
    <w:rsid w:val="00BA2E2D"/>
    <w:rsid w:val="00BA5C97"/>
    <w:rsid w:val="00BC0DBD"/>
    <w:rsid w:val="00BC4156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4DB"/>
    <w:rsid w:val="00C04BBE"/>
    <w:rsid w:val="00C06579"/>
    <w:rsid w:val="00C07EBD"/>
    <w:rsid w:val="00C1310B"/>
    <w:rsid w:val="00C225E2"/>
    <w:rsid w:val="00C244F4"/>
    <w:rsid w:val="00C24736"/>
    <w:rsid w:val="00C27B19"/>
    <w:rsid w:val="00C30D6D"/>
    <w:rsid w:val="00C34EC1"/>
    <w:rsid w:val="00C36D92"/>
    <w:rsid w:val="00C51538"/>
    <w:rsid w:val="00C54035"/>
    <w:rsid w:val="00C56677"/>
    <w:rsid w:val="00C63DF5"/>
    <w:rsid w:val="00C66303"/>
    <w:rsid w:val="00C72D90"/>
    <w:rsid w:val="00C8535B"/>
    <w:rsid w:val="00C862C8"/>
    <w:rsid w:val="00C868E8"/>
    <w:rsid w:val="00C868EC"/>
    <w:rsid w:val="00C90538"/>
    <w:rsid w:val="00C90E45"/>
    <w:rsid w:val="00C91D12"/>
    <w:rsid w:val="00C926B7"/>
    <w:rsid w:val="00CA19F4"/>
    <w:rsid w:val="00CA386C"/>
    <w:rsid w:val="00CA4612"/>
    <w:rsid w:val="00CA487D"/>
    <w:rsid w:val="00CA6069"/>
    <w:rsid w:val="00CB1115"/>
    <w:rsid w:val="00CB3219"/>
    <w:rsid w:val="00CC0D35"/>
    <w:rsid w:val="00CC4BA5"/>
    <w:rsid w:val="00CD27AE"/>
    <w:rsid w:val="00CD61A3"/>
    <w:rsid w:val="00CD6DD7"/>
    <w:rsid w:val="00CD7032"/>
    <w:rsid w:val="00CE1CBF"/>
    <w:rsid w:val="00CE2FA4"/>
    <w:rsid w:val="00CE3AE5"/>
    <w:rsid w:val="00CE4995"/>
    <w:rsid w:val="00CE5FD6"/>
    <w:rsid w:val="00CE77EE"/>
    <w:rsid w:val="00CF2CF2"/>
    <w:rsid w:val="00CF7349"/>
    <w:rsid w:val="00CF7F8F"/>
    <w:rsid w:val="00D0071E"/>
    <w:rsid w:val="00D02A87"/>
    <w:rsid w:val="00D03A1E"/>
    <w:rsid w:val="00D043CD"/>
    <w:rsid w:val="00D04D6D"/>
    <w:rsid w:val="00D0571B"/>
    <w:rsid w:val="00D0598D"/>
    <w:rsid w:val="00D06407"/>
    <w:rsid w:val="00D06E8D"/>
    <w:rsid w:val="00D1512F"/>
    <w:rsid w:val="00D17CA7"/>
    <w:rsid w:val="00D20BEB"/>
    <w:rsid w:val="00D21F3A"/>
    <w:rsid w:val="00D2725C"/>
    <w:rsid w:val="00D302EB"/>
    <w:rsid w:val="00D30540"/>
    <w:rsid w:val="00D405E4"/>
    <w:rsid w:val="00D446C7"/>
    <w:rsid w:val="00D472AC"/>
    <w:rsid w:val="00D50748"/>
    <w:rsid w:val="00D523E9"/>
    <w:rsid w:val="00D52421"/>
    <w:rsid w:val="00D559F9"/>
    <w:rsid w:val="00D63146"/>
    <w:rsid w:val="00D660D3"/>
    <w:rsid w:val="00D673FC"/>
    <w:rsid w:val="00D72359"/>
    <w:rsid w:val="00D7329F"/>
    <w:rsid w:val="00D7686F"/>
    <w:rsid w:val="00D76CF3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1DE0"/>
    <w:rsid w:val="00DC3323"/>
    <w:rsid w:val="00DC3F30"/>
    <w:rsid w:val="00DC4A38"/>
    <w:rsid w:val="00DD28A8"/>
    <w:rsid w:val="00DE1183"/>
    <w:rsid w:val="00DE2432"/>
    <w:rsid w:val="00DE6A21"/>
    <w:rsid w:val="00DF3D1B"/>
    <w:rsid w:val="00DF78B4"/>
    <w:rsid w:val="00E12003"/>
    <w:rsid w:val="00E14174"/>
    <w:rsid w:val="00E14233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31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4F1"/>
    <w:rsid w:val="00ED1F09"/>
    <w:rsid w:val="00ED20BE"/>
    <w:rsid w:val="00ED33B0"/>
    <w:rsid w:val="00ED51CE"/>
    <w:rsid w:val="00ED7334"/>
    <w:rsid w:val="00ED7DDE"/>
    <w:rsid w:val="00EE1465"/>
    <w:rsid w:val="00EE4234"/>
    <w:rsid w:val="00EE51D0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C6F"/>
    <w:rsid w:val="00F63219"/>
    <w:rsid w:val="00F63448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5D71"/>
    <w:rsid w:val="00F9057D"/>
    <w:rsid w:val="00F95EC1"/>
    <w:rsid w:val="00F97516"/>
    <w:rsid w:val="00F97BAF"/>
    <w:rsid w:val="00FA127B"/>
    <w:rsid w:val="00FA28CE"/>
    <w:rsid w:val="00FA30EA"/>
    <w:rsid w:val="00FB12F7"/>
    <w:rsid w:val="00FB2C5C"/>
    <w:rsid w:val="00FC062E"/>
    <w:rsid w:val="00FC37EC"/>
    <w:rsid w:val="00FC5B89"/>
    <w:rsid w:val="00FC7168"/>
    <w:rsid w:val="00FD0C86"/>
    <w:rsid w:val="00FD1267"/>
    <w:rsid w:val="00FD4EE2"/>
    <w:rsid w:val="00FD690C"/>
    <w:rsid w:val="00FE1928"/>
    <w:rsid w:val="00FE3FCB"/>
    <w:rsid w:val="00FF219A"/>
    <w:rsid w:val="00FF64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A67A0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82B6F-702E-4BE3-B98A-426204448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876</Words>
  <Characters>6478</Characters>
  <Application>Microsoft Office Word</Application>
  <DocSecurity>0</DocSecurity>
  <Lines>539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Elibekyan</cp:lastModifiedBy>
  <cp:revision>92</cp:revision>
  <cp:lastPrinted>2015-07-14T07:47:00Z</cp:lastPrinted>
  <dcterms:created xsi:type="dcterms:W3CDTF">2022-11-29T10:10:00Z</dcterms:created>
  <dcterms:modified xsi:type="dcterms:W3CDTF">2025-11-10T08:13:00Z</dcterms:modified>
</cp:coreProperties>
</file>